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B112E0" w:rsidRDefault="00272B57" w:rsidP="00B112E0">
      <w:pPr>
        <w:jc w:val="center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>ПРОТОКОЛ</w:t>
      </w:r>
    </w:p>
    <w:p w:rsidR="000018D7" w:rsidRPr="00B112E0" w:rsidRDefault="00272B57" w:rsidP="00B112E0">
      <w:pPr>
        <w:jc w:val="center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 xml:space="preserve">ведения публичных слушаний, состоявшихся в с. Верхняя </w:t>
      </w:r>
      <w:proofErr w:type="spellStart"/>
      <w:r w:rsidRPr="00B112E0">
        <w:rPr>
          <w:rFonts w:ascii="Times New Roman" w:hAnsi="Times New Roman" w:cs="Times New Roman"/>
          <w:b/>
        </w:rPr>
        <w:t>Хава</w:t>
      </w:r>
      <w:proofErr w:type="spellEnd"/>
      <w:r w:rsidRPr="00B112E0">
        <w:rPr>
          <w:rFonts w:ascii="Times New Roman" w:hAnsi="Times New Roman" w:cs="Times New Roman"/>
          <w:b/>
        </w:rPr>
        <w:t xml:space="preserve"> </w:t>
      </w:r>
      <w:proofErr w:type="spellStart"/>
      <w:r w:rsidRPr="00B112E0">
        <w:rPr>
          <w:rFonts w:ascii="Times New Roman" w:hAnsi="Times New Roman" w:cs="Times New Roman"/>
          <w:b/>
        </w:rPr>
        <w:t>Верхнехавского</w:t>
      </w:r>
      <w:proofErr w:type="spellEnd"/>
      <w:r w:rsidRPr="00B112E0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B112E0" w:rsidRDefault="00B112E0" w:rsidP="00B112E0">
      <w:pPr>
        <w:jc w:val="right"/>
        <w:rPr>
          <w:rFonts w:ascii="Times New Roman" w:hAnsi="Times New Roman" w:cs="Times New Roman"/>
        </w:rPr>
      </w:pPr>
    </w:p>
    <w:p w:rsidR="00272B57" w:rsidRPr="00B112E0" w:rsidRDefault="00272B57" w:rsidP="00B112E0">
      <w:pPr>
        <w:jc w:val="right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 xml:space="preserve">Дата проведения: </w:t>
      </w:r>
      <w:r w:rsidR="008D0DC9" w:rsidRPr="00B112E0">
        <w:rPr>
          <w:rFonts w:ascii="Times New Roman" w:hAnsi="Times New Roman" w:cs="Times New Roman"/>
          <w:b/>
        </w:rPr>
        <w:t>23 октября</w:t>
      </w:r>
      <w:r w:rsidR="005939B5" w:rsidRPr="00B112E0">
        <w:rPr>
          <w:rFonts w:ascii="Times New Roman" w:hAnsi="Times New Roman" w:cs="Times New Roman"/>
          <w:b/>
        </w:rPr>
        <w:t xml:space="preserve"> 201</w:t>
      </w:r>
      <w:r w:rsidR="00BA14B0" w:rsidRPr="00B112E0">
        <w:rPr>
          <w:rFonts w:ascii="Times New Roman" w:hAnsi="Times New Roman" w:cs="Times New Roman"/>
          <w:b/>
        </w:rPr>
        <w:t>9</w:t>
      </w:r>
      <w:r w:rsidRPr="00B112E0">
        <w:rPr>
          <w:rFonts w:ascii="Times New Roman" w:hAnsi="Times New Roman" w:cs="Times New Roman"/>
          <w:b/>
        </w:rPr>
        <w:t>г.</w:t>
      </w:r>
    </w:p>
    <w:p w:rsidR="00B112E0" w:rsidRDefault="00272B57" w:rsidP="00B112E0">
      <w:pPr>
        <w:jc w:val="right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>Место проведения:</w:t>
      </w:r>
      <w:r w:rsidR="001B11E4" w:rsidRPr="00B112E0">
        <w:rPr>
          <w:rFonts w:ascii="Times New Roman" w:hAnsi="Times New Roman" w:cs="Times New Roman"/>
          <w:b/>
        </w:rPr>
        <w:t xml:space="preserve"> </w:t>
      </w:r>
    </w:p>
    <w:p w:rsidR="00B112E0" w:rsidRPr="00B112E0" w:rsidRDefault="001B11E4" w:rsidP="00B112E0">
      <w:pPr>
        <w:jc w:val="right"/>
        <w:rPr>
          <w:rFonts w:ascii="Times New Roman" w:hAnsi="Times New Roman" w:cs="Times New Roman"/>
          <w:b/>
        </w:rPr>
      </w:pPr>
      <w:proofErr w:type="spellStart"/>
      <w:r w:rsidRPr="00B112E0">
        <w:rPr>
          <w:rFonts w:ascii="Times New Roman" w:hAnsi="Times New Roman" w:cs="Times New Roman"/>
          <w:b/>
        </w:rPr>
        <w:t>с.Верхняя</w:t>
      </w:r>
      <w:proofErr w:type="spellEnd"/>
      <w:r w:rsidRPr="00B112E0">
        <w:rPr>
          <w:rFonts w:ascii="Times New Roman" w:hAnsi="Times New Roman" w:cs="Times New Roman"/>
          <w:b/>
        </w:rPr>
        <w:t xml:space="preserve"> </w:t>
      </w:r>
      <w:proofErr w:type="spellStart"/>
      <w:r w:rsidR="002F49B8" w:rsidRPr="00B112E0">
        <w:rPr>
          <w:rFonts w:ascii="Times New Roman" w:hAnsi="Times New Roman" w:cs="Times New Roman"/>
          <w:b/>
        </w:rPr>
        <w:t>Хава</w:t>
      </w:r>
      <w:proofErr w:type="spellEnd"/>
      <w:r w:rsidR="002F49B8" w:rsidRPr="00B112E0">
        <w:rPr>
          <w:rFonts w:ascii="Times New Roman" w:hAnsi="Times New Roman" w:cs="Times New Roman"/>
          <w:b/>
        </w:rPr>
        <w:t xml:space="preserve">, </w:t>
      </w:r>
      <w:proofErr w:type="spellStart"/>
      <w:r w:rsidR="002F49B8" w:rsidRPr="00B112E0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B112E0">
        <w:rPr>
          <w:rFonts w:ascii="Times New Roman" w:hAnsi="Times New Roman" w:cs="Times New Roman"/>
          <w:b/>
        </w:rPr>
        <w:t>, дом 2,</w:t>
      </w:r>
    </w:p>
    <w:p w:rsidR="00B112E0" w:rsidRDefault="00272B57" w:rsidP="00B112E0">
      <w:pPr>
        <w:jc w:val="right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 xml:space="preserve"> зал заседаний администрации</w:t>
      </w:r>
    </w:p>
    <w:p w:rsidR="00272B57" w:rsidRPr="00B112E0" w:rsidRDefault="00272B57" w:rsidP="00B112E0">
      <w:pPr>
        <w:jc w:val="right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 xml:space="preserve"> </w:t>
      </w:r>
      <w:proofErr w:type="spellStart"/>
      <w:r w:rsidRPr="00B112E0">
        <w:rPr>
          <w:rFonts w:ascii="Times New Roman" w:hAnsi="Times New Roman" w:cs="Times New Roman"/>
          <w:b/>
        </w:rPr>
        <w:t>Верх</w:t>
      </w:r>
      <w:r w:rsidR="002F49B8" w:rsidRPr="00B112E0">
        <w:rPr>
          <w:rFonts w:ascii="Times New Roman" w:hAnsi="Times New Roman" w:cs="Times New Roman"/>
          <w:b/>
        </w:rPr>
        <w:t>нехавского</w:t>
      </w:r>
      <w:proofErr w:type="spellEnd"/>
      <w:r w:rsidR="002F49B8" w:rsidRPr="00B112E0">
        <w:rPr>
          <w:rFonts w:ascii="Times New Roman" w:hAnsi="Times New Roman" w:cs="Times New Roman"/>
          <w:b/>
        </w:rPr>
        <w:t xml:space="preserve"> сельского </w:t>
      </w:r>
      <w:proofErr w:type="gramStart"/>
      <w:r w:rsidR="002F49B8" w:rsidRPr="00B112E0">
        <w:rPr>
          <w:rFonts w:ascii="Times New Roman" w:hAnsi="Times New Roman" w:cs="Times New Roman"/>
          <w:b/>
        </w:rPr>
        <w:t>поселения .</w:t>
      </w:r>
      <w:proofErr w:type="gramEnd"/>
    </w:p>
    <w:p w:rsidR="00673F36" w:rsidRPr="00B112E0" w:rsidRDefault="00272B57" w:rsidP="00B112E0">
      <w:pPr>
        <w:jc w:val="right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 xml:space="preserve">Время проведения: </w:t>
      </w:r>
      <w:r w:rsidR="009D123A" w:rsidRPr="00B112E0">
        <w:rPr>
          <w:rFonts w:ascii="Times New Roman" w:hAnsi="Times New Roman" w:cs="Times New Roman"/>
          <w:b/>
        </w:rPr>
        <w:t>1</w:t>
      </w:r>
      <w:r w:rsidR="005939B5" w:rsidRPr="00B112E0">
        <w:rPr>
          <w:rFonts w:ascii="Times New Roman" w:hAnsi="Times New Roman" w:cs="Times New Roman"/>
          <w:b/>
        </w:rPr>
        <w:t>0</w:t>
      </w:r>
      <w:r w:rsidR="007346C9" w:rsidRPr="00B112E0">
        <w:rPr>
          <w:rFonts w:ascii="Times New Roman" w:hAnsi="Times New Roman" w:cs="Times New Roman"/>
          <w:b/>
        </w:rPr>
        <w:t xml:space="preserve"> час.00 </w:t>
      </w:r>
      <w:r w:rsidRPr="00B112E0">
        <w:rPr>
          <w:rFonts w:ascii="Times New Roman" w:hAnsi="Times New Roman" w:cs="Times New Roman"/>
          <w:b/>
        </w:rPr>
        <w:t>мин.</w:t>
      </w:r>
    </w:p>
    <w:p w:rsidR="00B112E0" w:rsidRDefault="00B112E0" w:rsidP="00B112E0">
      <w:pPr>
        <w:jc w:val="both"/>
        <w:rPr>
          <w:rFonts w:ascii="Times New Roman" w:hAnsi="Times New Roman" w:cs="Times New Roman"/>
        </w:rPr>
      </w:pPr>
    </w:p>
    <w:p w:rsidR="00F81219" w:rsidRPr="00B112E0" w:rsidRDefault="00B112E0" w:rsidP="00B11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2B57" w:rsidRPr="00B112E0">
        <w:rPr>
          <w:rFonts w:ascii="Times New Roman" w:hAnsi="Times New Roman" w:cs="Times New Roman"/>
        </w:rPr>
        <w:t xml:space="preserve">Председательствует на публичных слушаниях </w:t>
      </w:r>
      <w:r w:rsidR="00673F36" w:rsidRPr="00B112E0">
        <w:rPr>
          <w:rFonts w:ascii="Times New Roman" w:hAnsi="Times New Roman" w:cs="Times New Roman"/>
        </w:rPr>
        <w:t>Елфимов Евгений Григорьевич</w:t>
      </w:r>
      <w:r w:rsidR="00272B57" w:rsidRPr="00B112E0">
        <w:rPr>
          <w:rFonts w:ascii="Times New Roman" w:hAnsi="Times New Roman" w:cs="Times New Roman"/>
        </w:rPr>
        <w:t xml:space="preserve"> </w:t>
      </w:r>
      <w:r w:rsidR="005939B5" w:rsidRPr="00B112E0">
        <w:rPr>
          <w:rFonts w:ascii="Times New Roman" w:hAnsi="Times New Roman" w:cs="Times New Roman"/>
        </w:rPr>
        <w:t>–</w:t>
      </w:r>
      <w:r w:rsidR="00272B57" w:rsidRPr="00B112E0">
        <w:rPr>
          <w:rFonts w:ascii="Times New Roman" w:hAnsi="Times New Roman" w:cs="Times New Roman"/>
        </w:rPr>
        <w:t xml:space="preserve"> </w:t>
      </w:r>
      <w:r w:rsidR="00FB1DC6" w:rsidRPr="00B112E0">
        <w:rPr>
          <w:rFonts w:ascii="Times New Roman" w:hAnsi="Times New Roman" w:cs="Times New Roman"/>
        </w:rPr>
        <w:t xml:space="preserve">заместитель </w:t>
      </w:r>
      <w:proofErr w:type="gramStart"/>
      <w:r w:rsidR="005939B5" w:rsidRPr="00B112E0">
        <w:rPr>
          <w:rFonts w:ascii="Times New Roman" w:hAnsi="Times New Roman" w:cs="Times New Roman"/>
        </w:rPr>
        <w:t>глав</w:t>
      </w:r>
      <w:r w:rsidR="00FB1DC6" w:rsidRPr="00B112E0">
        <w:rPr>
          <w:rFonts w:ascii="Times New Roman" w:hAnsi="Times New Roman" w:cs="Times New Roman"/>
        </w:rPr>
        <w:t>ы</w:t>
      </w:r>
      <w:r w:rsidR="005939B5" w:rsidRPr="00B112E0">
        <w:rPr>
          <w:rFonts w:ascii="Times New Roman" w:hAnsi="Times New Roman" w:cs="Times New Roman"/>
        </w:rPr>
        <w:t xml:space="preserve"> </w:t>
      </w:r>
      <w:r w:rsidR="00272B57" w:rsidRPr="00B112E0">
        <w:rPr>
          <w:rFonts w:ascii="Times New Roman" w:hAnsi="Times New Roman" w:cs="Times New Roman"/>
        </w:rPr>
        <w:t xml:space="preserve"> </w:t>
      </w:r>
      <w:proofErr w:type="spellStart"/>
      <w:r w:rsidR="00272B57" w:rsidRPr="00B112E0">
        <w:rPr>
          <w:rFonts w:ascii="Times New Roman" w:hAnsi="Times New Roman" w:cs="Times New Roman"/>
        </w:rPr>
        <w:t>Верхнехавского</w:t>
      </w:r>
      <w:proofErr w:type="spellEnd"/>
      <w:proofErr w:type="gramEnd"/>
      <w:r w:rsidR="00272B57" w:rsidRPr="00B112E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72B57" w:rsidRPr="00B112E0">
        <w:rPr>
          <w:rFonts w:ascii="Times New Roman" w:hAnsi="Times New Roman" w:cs="Times New Roman"/>
        </w:rPr>
        <w:t>Верхнехавского</w:t>
      </w:r>
      <w:proofErr w:type="spellEnd"/>
      <w:r w:rsidR="00272B57" w:rsidRPr="00B112E0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4973E2" w:rsidRPr="00B112E0" w:rsidRDefault="00B112E0" w:rsidP="00B11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F5364" w:rsidRPr="00B112E0">
        <w:rPr>
          <w:rFonts w:ascii="Times New Roman" w:hAnsi="Times New Roman" w:cs="Times New Roman"/>
        </w:rPr>
        <w:t xml:space="preserve">Секретарь публичных слушаний </w:t>
      </w:r>
      <w:proofErr w:type="spellStart"/>
      <w:r w:rsidR="002F5364" w:rsidRPr="00B112E0">
        <w:rPr>
          <w:rFonts w:ascii="Times New Roman" w:hAnsi="Times New Roman" w:cs="Times New Roman"/>
        </w:rPr>
        <w:t>Дикарева.Г.В</w:t>
      </w:r>
      <w:proofErr w:type="spellEnd"/>
      <w:r w:rsidR="002F5364" w:rsidRPr="00B112E0">
        <w:rPr>
          <w:rFonts w:ascii="Times New Roman" w:hAnsi="Times New Roman" w:cs="Times New Roman"/>
        </w:rPr>
        <w:t>. – секретарь-</w:t>
      </w:r>
      <w:proofErr w:type="gramStart"/>
      <w:r w:rsidR="002F5364" w:rsidRPr="00B112E0">
        <w:rPr>
          <w:rFonts w:ascii="Times New Roman" w:hAnsi="Times New Roman" w:cs="Times New Roman"/>
        </w:rPr>
        <w:t xml:space="preserve">референт  </w:t>
      </w:r>
      <w:proofErr w:type="spellStart"/>
      <w:r w:rsidR="002F5364" w:rsidRPr="00B112E0">
        <w:rPr>
          <w:rFonts w:ascii="Times New Roman" w:hAnsi="Times New Roman" w:cs="Times New Roman"/>
        </w:rPr>
        <w:t>Верхнехавского</w:t>
      </w:r>
      <w:proofErr w:type="spellEnd"/>
      <w:proofErr w:type="gramEnd"/>
      <w:r w:rsidR="002F5364" w:rsidRPr="00B112E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F5364" w:rsidRPr="00B112E0">
        <w:rPr>
          <w:rFonts w:ascii="Times New Roman" w:hAnsi="Times New Roman" w:cs="Times New Roman"/>
        </w:rPr>
        <w:t>Верхнехавского</w:t>
      </w:r>
      <w:proofErr w:type="spellEnd"/>
      <w:r w:rsidR="002F5364" w:rsidRPr="00B112E0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B112E0" w:rsidRDefault="00B112E0" w:rsidP="00B112E0">
      <w:pPr>
        <w:jc w:val="both"/>
        <w:rPr>
          <w:rFonts w:ascii="Times New Roman" w:hAnsi="Times New Roman" w:cs="Times New Roman"/>
        </w:rPr>
      </w:pPr>
    </w:p>
    <w:p w:rsidR="00C01C04" w:rsidRPr="00B112E0" w:rsidRDefault="00B112E0" w:rsidP="00B11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1C04" w:rsidRPr="00B112E0">
        <w:rPr>
          <w:rFonts w:ascii="Times New Roman" w:hAnsi="Times New Roman" w:cs="Times New Roman"/>
        </w:rPr>
        <w:t>Присутствуют:</w:t>
      </w:r>
    </w:p>
    <w:p w:rsidR="00870767" w:rsidRPr="00B112E0" w:rsidRDefault="00870767" w:rsidP="00B112E0">
      <w:pPr>
        <w:jc w:val="both"/>
        <w:rPr>
          <w:rFonts w:ascii="Times New Roman" w:hAnsi="Times New Roman" w:cs="Times New Roman"/>
        </w:rPr>
      </w:pPr>
    </w:p>
    <w:p w:rsidR="008D0DC9" w:rsidRPr="00B112E0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Беляев.Б.Н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F81219" w:rsidRPr="00B112E0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Елфимов.Е.Г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F81219" w:rsidRPr="00B112E0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Дикарева.Г.В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870767" w:rsidRPr="00B112E0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Ланкина.М.В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870767" w:rsidRPr="00B112E0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Матвеева.Г.И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647187" w:rsidRPr="00B112E0" w:rsidRDefault="0064718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Саблина.К.И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F81219" w:rsidRPr="00B112E0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Денисова.Т.А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A21CFF" w:rsidRPr="00B112E0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Моисеенко.Е.И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8D0DC9" w:rsidRPr="00B112E0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B112E0">
        <w:rPr>
          <w:rFonts w:ascii="Times New Roman" w:hAnsi="Times New Roman" w:cs="Times New Roman"/>
        </w:rPr>
        <w:t>Моисеенко.С.Д</w:t>
      </w:r>
      <w:proofErr w:type="spellEnd"/>
      <w:r w:rsidRPr="00B112E0">
        <w:rPr>
          <w:rFonts w:ascii="Times New Roman" w:hAnsi="Times New Roman" w:cs="Times New Roman"/>
        </w:rPr>
        <w:t>.</w:t>
      </w:r>
    </w:p>
    <w:p w:rsidR="006C069E" w:rsidRPr="00B112E0" w:rsidRDefault="006C069E" w:rsidP="00B112E0">
      <w:pPr>
        <w:jc w:val="both"/>
        <w:rPr>
          <w:rFonts w:ascii="Times New Roman" w:hAnsi="Times New Roman" w:cs="Times New Roman"/>
        </w:rPr>
      </w:pPr>
    </w:p>
    <w:p w:rsidR="00272B57" w:rsidRPr="00B112E0" w:rsidRDefault="00272B57" w:rsidP="00B112E0">
      <w:pPr>
        <w:jc w:val="both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Председательствующий предложил следующую повестку дня:</w:t>
      </w:r>
    </w:p>
    <w:p w:rsidR="006C069E" w:rsidRPr="00B112E0" w:rsidRDefault="006C069E" w:rsidP="00B112E0">
      <w:pPr>
        <w:jc w:val="both"/>
        <w:rPr>
          <w:rFonts w:ascii="Times New Roman" w:hAnsi="Times New Roman" w:cs="Times New Roman"/>
        </w:rPr>
      </w:pPr>
    </w:p>
    <w:p w:rsidR="00B955E1" w:rsidRPr="00B112E0" w:rsidRDefault="008D0DC9" w:rsidP="00B112E0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Pr="00B112E0">
        <w:rPr>
          <w:rFonts w:ascii="Times New Roman" w:hAnsi="Times New Roman" w:cs="Times New Roman"/>
        </w:rPr>
        <w:t>кв.м</w:t>
      </w:r>
      <w:proofErr w:type="spellEnd"/>
      <w:r w:rsidRPr="00B112E0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Pr="00B112E0">
        <w:rPr>
          <w:rFonts w:ascii="Times New Roman" w:hAnsi="Times New Roman" w:cs="Times New Roman"/>
        </w:rPr>
        <w:t>с.Верхняя</w:t>
      </w:r>
      <w:proofErr w:type="spellEnd"/>
      <w:r w:rsidRPr="00B112E0">
        <w:rPr>
          <w:rFonts w:ascii="Times New Roman" w:hAnsi="Times New Roman" w:cs="Times New Roman"/>
        </w:rPr>
        <w:t xml:space="preserve"> </w:t>
      </w:r>
      <w:proofErr w:type="spellStart"/>
      <w:r w:rsidRPr="00B112E0">
        <w:rPr>
          <w:rFonts w:ascii="Times New Roman" w:hAnsi="Times New Roman" w:cs="Times New Roman"/>
        </w:rPr>
        <w:t>Хава</w:t>
      </w:r>
      <w:proofErr w:type="spellEnd"/>
      <w:r w:rsidRPr="00B112E0">
        <w:rPr>
          <w:rFonts w:ascii="Times New Roman" w:hAnsi="Times New Roman" w:cs="Times New Roman"/>
        </w:rPr>
        <w:t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1м».</w:t>
      </w:r>
    </w:p>
    <w:p w:rsidR="008D0DC9" w:rsidRPr="00B112E0" w:rsidRDefault="008D0DC9" w:rsidP="00B112E0">
      <w:pPr>
        <w:jc w:val="both"/>
        <w:rPr>
          <w:rFonts w:ascii="Times New Roman" w:hAnsi="Times New Roman" w:cs="Times New Roman"/>
        </w:rPr>
      </w:pPr>
    </w:p>
    <w:p w:rsidR="00D4454D" w:rsidRPr="00B112E0" w:rsidRDefault="00D4454D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Голосовали в целом за повестку дня:</w:t>
      </w:r>
    </w:p>
    <w:p w:rsidR="00B955E1" w:rsidRPr="00B112E0" w:rsidRDefault="00B955E1" w:rsidP="00B112E0">
      <w:pPr>
        <w:jc w:val="center"/>
        <w:rPr>
          <w:rFonts w:ascii="Times New Roman" w:hAnsi="Times New Roman" w:cs="Times New Roman"/>
        </w:rPr>
      </w:pPr>
    </w:p>
    <w:p w:rsidR="00D4454D" w:rsidRPr="00B112E0" w:rsidRDefault="00D4454D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За-</w:t>
      </w:r>
      <w:r w:rsidR="00A21CFF" w:rsidRPr="00B112E0">
        <w:rPr>
          <w:rFonts w:ascii="Times New Roman" w:hAnsi="Times New Roman" w:cs="Times New Roman"/>
        </w:rPr>
        <w:t>9</w:t>
      </w:r>
    </w:p>
    <w:p w:rsidR="00D4454D" w:rsidRPr="00B112E0" w:rsidRDefault="00D4454D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Против-нет</w:t>
      </w:r>
    </w:p>
    <w:p w:rsidR="00AC370A" w:rsidRPr="00B112E0" w:rsidRDefault="00D4454D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Воздержавшихся-нет</w:t>
      </w:r>
    </w:p>
    <w:p w:rsidR="00A21CFF" w:rsidRPr="00B112E0" w:rsidRDefault="00A21CFF" w:rsidP="00B112E0">
      <w:pPr>
        <w:jc w:val="center"/>
        <w:rPr>
          <w:rFonts w:ascii="Times New Roman" w:hAnsi="Times New Roman" w:cs="Times New Roman"/>
        </w:rPr>
      </w:pPr>
    </w:p>
    <w:p w:rsidR="008D0DC9" w:rsidRPr="00B112E0" w:rsidRDefault="00A21CFF" w:rsidP="00B112E0">
      <w:pPr>
        <w:jc w:val="both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 xml:space="preserve">         </w:t>
      </w:r>
      <w:r w:rsidR="00272B57" w:rsidRPr="00B112E0">
        <w:rPr>
          <w:rFonts w:ascii="Times New Roman" w:hAnsi="Times New Roman" w:cs="Times New Roman"/>
        </w:rPr>
        <w:t xml:space="preserve">СЛУШАЛИ: </w:t>
      </w:r>
      <w:proofErr w:type="spellStart"/>
      <w:r w:rsidR="002F5364" w:rsidRPr="00B112E0">
        <w:rPr>
          <w:rFonts w:ascii="Times New Roman" w:hAnsi="Times New Roman" w:cs="Times New Roman"/>
        </w:rPr>
        <w:t>Елфимова.Е.Г</w:t>
      </w:r>
      <w:proofErr w:type="spellEnd"/>
      <w:r w:rsidR="002F5364" w:rsidRPr="00B112E0">
        <w:rPr>
          <w:rFonts w:ascii="Times New Roman" w:hAnsi="Times New Roman" w:cs="Times New Roman"/>
        </w:rPr>
        <w:t>.</w:t>
      </w:r>
      <w:r w:rsidR="00272B57" w:rsidRPr="00B112E0">
        <w:rPr>
          <w:rFonts w:ascii="Times New Roman" w:hAnsi="Times New Roman" w:cs="Times New Roman"/>
        </w:rPr>
        <w:t xml:space="preserve"> </w:t>
      </w:r>
      <w:r w:rsidR="003633AF" w:rsidRPr="00B112E0">
        <w:rPr>
          <w:rFonts w:ascii="Times New Roman" w:hAnsi="Times New Roman" w:cs="Times New Roman"/>
        </w:rPr>
        <w:t>–</w:t>
      </w:r>
      <w:r w:rsidR="006B26BF" w:rsidRPr="00B112E0">
        <w:rPr>
          <w:rFonts w:ascii="Times New Roman" w:hAnsi="Times New Roman" w:cs="Times New Roman"/>
        </w:rPr>
        <w:t xml:space="preserve"> </w:t>
      </w:r>
      <w:r w:rsidR="002F5364" w:rsidRPr="00B112E0">
        <w:rPr>
          <w:rFonts w:ascii="Times New Roman" w:hAnsi="Times New Roman" w:cs="Times New Roman"/>
        </w:rPr>
        <w:t xml:space="preserve">заместителя </w:t>
      </w:r>
      <w:r w:rsidR="003633AF" w:rsidRPr="00B112E0">
        <w:rPr>
          <w:rFonts w:ascii="Times New Roman" w:hAnsi="Times New Roman" w:cs="Times New Roman"/>
        </w:rPr>
        <w:t>глав</w:t>
      </w:r>
      <w:r w:rsidR="002F5364" w:rsidRPr="00B112E0">
        <w:rPr>
          <w:rFonts w:ascii="Times New Roman" w:hAnsi="Times New Roman" w:cs="Times New Roman"/>
        </w:rPr>
        <w:t>ы администрации</w:t>
      </w:r>
      <w:r w:rsidR="00272B57" w:rsidRPr="00B112E0">
        <w:rPr>
          <w:rFonts w:ascii="Times New Roman" w:hAnsi="Times New Roman" w:cs="Times New Roman"/>
        </w:rPr>
        <w:t xml:space="preserve">  </w:t>
      </w:r>
      <w:proofErr w:type="spellStart"/>
      <w:r w:rsidR="00272B57" w:rsidRPr="00B112E0">
        <w:rPr>
          <w:rFonts w:ascii="Times New Roman" w:hAnsi="Times New Roman" w:cs="Times New Roman"/>
        </w:rPr>
        <w:t>Верхнехавского</w:t>
      </w:r>
      <w:proofErr w:type="spellEnd"/>
      <w:r w:rsidR="00272B57" w:rsidRPr="00B112E0">
        <w:rPr>
          <w:rFonts w:ascii="Times New Roman" w:hAnsi="Times New Roman" w:cs="Times New Roman"/>
        </w:rPr>
        <w:t xml:space="preserve"> сельского поселения</w:t>
      </w:r>
      <w:r w:rsidR="00C82973" w:rsidRPr="00B112E0">
        <w:rPr>
          <w:rFonts w:ascii="Times New Roman" w:hAnsi="Times New Roman" w:cs="Times New Roman"/>
        </w:rPr>
        <w:t xml:space="preserve">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3F673E" w:rsidRPr="00B112E0">
        <w:rPr>
          <w:rFonts w:ascii="Times New Roman" w:hAnsi="Times New Roman" w:cs="Times New Roman"/>
        </w:rPr>
        <w:t xml:space="preserve"> </w:t>
      </w:r>
      <w:r w:rsidR="00C82973" w:rsidRPr="00B112E0">
        <w:rPr>
          <w:rFonts w:ascii="Times New Roman" w:hAnsi="Times New Roman" w:cs="Times New Roman"/>
        </w:rPr>
        <w:t xml:space="preserve">по вопросу: </w:t>
      </w:r>
      <w:r w:rsidR="008D0DC9" w:rsidRPr="00B112E0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="008D0DC9" w:rsidRPr="00B112E0">
        <w:rPr>
          <w:rFonts w:ascii="Times New Roman" w:hAnsi="Times New Roman" w:cs="Times New Roman"/>
        </w:rPr>
        <w:t>кв.м</w:t>
      </w:r>
      <w:proofErr w:type="spellEnd"/>
      <w:r w:rsidR="008D0DC9" w:rsidRPr="00B112E0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8D0DC9" w:rsidRPr="00B112E0">
        <w:rPr>
          <w:rFonts w:ascii="Times New Roman" w:hAnsi="Times New Roman" w:cs="Times New Roman"/>
        </w:rPr>
        <w:t>с.Верхняя</w:t>
      </w:r>
      <w:proofErr w:type="spellEnd"/>
      <w:r w:rsidR="008D0DC9" w:rsidRPr="00B112E0">
        <w:rPr>
          <w:rFonts w:ascii="Times New Roman" w:hAnsi="Times New Roman" w:cs="Times New Roman"/>
        </w:rPr>
        <w:t xml:space="preserve"> </w:t>
      </w:r>
      <w:proofErr w:type="spellStart"/>
      <w:r w:rsidR="008D0DC9" w:rsidRPr="00B112E0">
        <w:rPr>
          <w:rFonts w:ascii="Times New Roman" w:hAnsi="Times New Roman" w:cs="Times New Roman"/>
        </w:rPr>
        <w:t>Хава</w:t>
      </w:r>
      <w:proofErr w:type="spellEnd"/>
      <w:r w:rsidR="008D0DC9" w:rsidRPr="00B112E0">
        <w:rPr>
          <w:rFonts w:ascii="Times New Roman" w:hAnsi="Times New Roman" w:cs="Times New Roman"/>
        </w:rPr>
        <w:t xml:space="preserve">, ул.Школьная,55Б, в части уменьшения минимального отступа от границы смежного </w:t>
      </w:r>
      <w:r w:rsidR="008D0DC9" w:rsidRPr="00B112E0">
        <w:rPr>
          <w:rFonts w:ascii="Times New Roman" w:hAnsi="Times New Roman" w:cs="Times New Roman"/>
        </w:rPr>
        <w:lastRenderedPageBreak/>
        <w:t>земельного участка с кадастровым номером 36:07:0100027:696 с 5м до 1,1 м; от юго-восточной границы земельного участка с 5 м до 1м»</w:t>
      </w:r>
      <w:r w:rsidR="003F673E" w:rsidRPr="00B112E0">
        <w:rPr>
          <w:rFonts w:ascii="Times New Roman" w:hAnsi="Times New Roman" w:cs="Times New Roman"/>
        </w:rPr>
        <w:t xml:space="preserve">, </w:t>
      </w:r>
      <w:r w:rsidR="00C82973" w:rsidRPr="00B112E0">
        <w:rPr>
          <w:rFonts w:ascii="Times New Roman" w:hAnsi="Times New Roman" w:cs="Times New Roman"/>
        </w:rPr>
        <w:t xml:space="preserve"> </w:t>
      </w:r>
      <w:r w:rsidR="003F673E" w:rsidRPr="00B112E0">
        <w:rPr>
          <w:rFonts w:ascii="Times New Roman" w:hAnsi="Times New Roman" w:cs="Times New Roman"/>
        </w:rPr>
        <w:t xml:space="preserve">который </w:t>
      </w:r>
      <w:r w:rsidR="003633AF" w:rsidRPr="00B112E0">
        <w:rPr>
          <w:rFonts w:ascii="Times New Roman" w:hAnsi="Times New Roman" w:cs="Times New Roman"/>
        </w:rPr>
        <w:t>сказал</w:t>
      </w:r>
      <w:r w:rsidR="00C82973" w:rsidRPr="00B112E0">
        <w:rPr>
          <w:rFonts w:ascii="Times New Roman" w:hAnsi="Times New Roman" w:cs="Times New Roman"/>
        </w:rPr>
        <w:t xml:space="preserve">, что данные публичные слушания проводятся  в соответствии </w:t>
      </w:r>
      <w:r w:rsidR="00054EB2" w:rsidRPr="00B112E0">
        <w:rPr>
          <w:rFonts w:ascii="Times New Roman" w:hAnsi="Times New Roman" w:cs="Times New Roman"/>
        </w:rPr>
        <w:t xml:space="preserve">со статьей 40 </w:t>
      </w:r>
      <w:r w:rsidR="00313398" w:rsidRPr="00B112E0">
        <w:rPr>
          <w:rFonts w:ascii="Times New Roman" w:hAnsi="Times New Roman" w:cs="Times New Roman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муниципального района Воронежской области» (в ред. изм. решения СНД от «</w:t>
      </w:r>
      <w:r w:rsidR="006F4385" w:rsidRPr="00B112E0">
        <w:rPr>
          <w:rFonts w:ascii="Times New Roman" w:hAnsi="Times New Roman" w:cs="Times New Roman"/>
        </w:rPr>
        <w:t>0</w:t>
      </w:r>
      <w:r w:rsidR="00313398" w:rsidRPr="00B112E0">
        <w:rPr>
          <w:rFonts w:ascii="Times New Roman" w:hAnsi="Times New Roman" w:cs="Times New Roman"/>
        </w:rPr>
        <w:t>2» ноября 2016 года № 31-VI-СНД ,  от «19»</w:t>
      </w:r>
      <w:r w:rsidR="006B26BF" w:rsidRPr="00B112E0">
        <w:rPr>
          <w:rFonts w:ascii="Times New Roman" w:hAnsi="Times New Roman" w:cs="Times New Roman"/>
        </w:rPr>
        <w:t xml:space="preserve"> </w:t>
      </w:r>
      <w:r w:rsidR="00313398" w:rsidRPr="00B112E0">
        <w:rPr>
          <w:rFonts w:ascii="Times New Roman" w:hAnsi="Times New Roman" w:cs="Times New Roman"/>
        </w:rPr>
        <w:t>июля 2017 года № 61-VI-C</w:t>
      </w:r>
      <w:r w:rsidR="00054EB2" w:rsidRPr="00B112E0">
        <w:rPr>
          <w:rFonts w:ascii="Times New Roman" w:hAnsi="Times New Roman" w:cs="Times New Roman"/>
        </w:rPr>
        <w:t>НД, от 25.09.2017</w:t>
      </w:r>
      <w:r w:rsidR="00313398" w:rsidRPr="00B112E0">
        <w:rPr>
          <w:rFonts w:ascii="Times New Roman" w:hAnsi="Times New Roman" w:cs="Times New Roman"/>
        </w:rPr>
        <w:t>г № 68-VI-СНД</w:t>
      </w:r>
      <w:r w:rsidR="00E721B4" w:rsidRPr="00B112E0">
        <w:rPr>
          <w:rFonts w:ascii="Times New Roman" w:hAnsi="Times New Roman" w:cs="Times New Roman"/>
        </w:rPr>
        <w:t>)</w:t>
      </w:r>
      <w:r w:rsidR="00313398" w:rsidRPr="00B112E0">
        <w:rPr>
          <w:rFonts w:ascii="Times New Roman" w:hAnsi="Times New Roman" w:cs="Times New Roman"/>
        </w:rPr>
        <w:t>,</w:t>
      </w:r>
      <w:r w:rsidR="00B955E1" w:rsidRPr="00B112E0">
        <w:rPr>
          <w:rFonts w:ascii="Times New Roman" w:hAnsi="Times New Roman" w:cs="Times New Roman"/>
        </w:rPr>
        <w:t xml:space="preserve"> решением Совета народных депутатов </w:t>
      </w:r>
      <w:proofErr w:type="spellStart"/>
      <w:r w:rsidR="00B955E1" w:rsidRPr="00B112E0">
        <w:rPr>
          <w:rFonts w:ascii="Times New Roman" w:hAnsi="Times New Roman" w:cs="Times New Roman"/>
        </w:rPr>
        <w:t>Верхнехавского</w:t>
      </w:r>
      <w:proofErr w:type="spellEnd"/>
      <w:r w:rsidR="00B955E1" w:rsidRPr="00B112E0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="00B955E1" w:rsidRPr="00B112E0">
        <w:rPr>
          <w:rFonts w:ascii="Times New Roman" w:hAnsi="Times New Roman" w:cs="Times New Roman"/>
        </w:rPr>
        <w:t>Верхнехавского</w:t>
      </w:r>
      <w:proofErr w:type="spellEnd"/>
      <w:r w:rsidR="00B955E1" w:rsidRPr="00B112E0">
        <w:rPr>
          <w:rFonts w:ascii="Times New Roman" w:hAnsi="Times New Roman" w:cs="Times New Roman"/>
        </w:rPr>
        <w:t xml:space="preserve"> муниципального района Воронежс</w:t>
      </w:r>
      <w:r w:rsidR="00054EB2" w:rsidRPr="00B112E0">
        <w:rPr>
          <w:rFonts w:ascii="Times New Roman" w:hAnsi="Times New Roman" w:cs="Times New Roman"/>
        </w:rPr>
        <w:t>кой области от 07.02.2019</w:t>
      </w:r>
      <w:r w:rsidR="00B955E1" w:rsidRPr="00B112E0">
        <w:rPr>
          <w:rFonts w:ascii="Times New Roman" w:hAnsi="Times New Roman" w:cs="Times New Roman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B112E0">
        <w:rPr>
          <w:rFonts w:ascii="Times New Roman" w:hAnsi="Times New Roman" w:cs="Times New Roman"/>
        </w:rPr>
        <w:t>Верхнехавском</w:t>
      </w:r>
      <w:proofErr w:type="spellEnd"/>
      <w:r w:rsidR="00B955E1" w:rsidRPr="00B112E0">
        <w:rPr>
          <w:rFonts w:ascii="Times New Roman" w:hAnsi="Times New Roman" w:cs="Times New Roman"/>
        </w:rPr>
        <w:t xml:space="preserve">  сельском поселении </w:t>
      </w:r>
      <w:proofErr w:type="spellStart"/>
      <w:r w:rsidR="00B955E1" w:rsidRPr="00B112E0">
        <w:rPr>
          <w:rFonts w:ascii="Times New Roman" w:hAnsi="Times New Roman" w:cs="Times New Roman"/>
        </w:rPr>
        <w:t>Верхнехавского</w:t>
      </w:r>
      <w:proofErr w:type="spellEnd"/>
      <w:r w:rsidR="00B955E1" w:rsidRPr="00B112E0">
        <w:rPr>
          <w:rFonts w:ascii="Times New Roman" w:hAnsi="Times New Roman" w:cs="Times New Roman"/>
        </w:rPr>
        <w:t xml:space="preserve"> муниципального района Воронежской области,</w:t>
      </w:r>
      <w:r w:rsidR="00313398" w:rsidRPr="00B112E0">
        <w:rPr>
          <w:rFonts w:ascii="Times New Roman" w:hAnsi="Times New Roman" w:cs="Times New Roman"/>
        </w:rPr>
        <w:t xml:space="preserve"> Уставом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B112E0">
        <w:rPr>
          <w:rFonts w:ascii="Times New Roman" w:hAnsi="Times New Roman" w:cs="Times New Roman"/>
        </w:rPr>
        <w:t>Верхнехавского</w:t>
      </w:r>
      <w:proofErr w:type="spellEnd"/>
      <w:r w:rsidR="00313398" w:rsidRPr="00B112E0">
        <w:rPr>
          <w:rFonts w:ascii="Times New Roman" w:hAnsi="Times New Roman" w:cs="Times New Roman"/>
        </w:rPr>
        <w:t xml:space="preserve"> муниципального района Воронежской области,  </w:t>
      </w:r>
      <w:r w:rsidR="00C82973" w:rsidRPr="00B112E0">
        <w:rPr>
          <w:rFonts w:ascii="Times New Roman" w:hAnsi="Times New Roman" w:cs="Times New Roman"/>
        </w:rPr>
        <w:t xml:space="preserve">на основании </w:t>
      </w:r>
      <w:r w:rsidR="00313398" w:rsidRPr="00B112E0">
        <w:rPr>
          <w:rFonts w:ascii="Times New Roman" w:hAnsi="Times New Roman" w:cs="Times New Roman"/>
        </w:rPr>
        <w:t xml:space="preserve">заявления </w:t>
      </w:r>
      <w:r w:rsidR="00C82973" w:rsidRPr="00B112E0">
        <w:rPr>
          <w:rFonts w:ascii="Times New Roman" w:hAnsi="Times New Roman" w:cs="Times New Roman"/>
        </w:rPr>
        <w:t xml:space="preserve"> </w:t>
      </w:r>
      <w:proofErr w:type="spellStart"/>
      <w:r w:rsidR="00B955E1" w:rsidRPr="00B112E0">
        <w:rPr>
          <w:rFonts w:ascii="Times New Roman" w:hAnsi="Times New Roman" w:cs="Times New Roman"/>
        </w:rPr>
        <w:t>гр.</w:t>
      </w:r>
      <w:r w:rsidR="008D0DC9" w:rsidRPr="00B112E0">
        <w:rPr>
          <w:rFonts w:ascii="Times New Roman" w:hAnsi="Times New Roman" w:cs="Times New Roman"/>
        </w:rPr>
        <w:t>Моисеенко</w:t>
      </w:r>
      <w:proofErr w:type="spellEnd"/>
      <w:r w:rsidR="008D0DC9" w:rsidRPr="00B112E0">
        <w:rPr>
          <w:rFonts w:ascii="Times New Roman" w:hAnsi="Times New Roman" w:cs="Times New Roman"/>
        </w:rPr>
        <w:t xml:space="preserve"> Елены Ивановны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="008D0DC9" w:rsidRPr="00B112E0">
        <w:rPr>
          <w:rFonts w:ascii="Times New Roman" w:hAnsi="Times New Roman" w:cs="Times New Roman"/>
        </w:rPr>
        <w:t>кв.м</w:t>
      </w:r>
      <w:proofErr w:type="spellEnd"/>
      <w:r w:rsidR="008D0DC9" w:rsidRPr="00B112E0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8D0DC9" w:rsidRPr="00B112E0">
        <w:rPr>
          <w:rFonts w:ascii="Times New Roman" w:hAnsi="Times New Roman" w:cs="Times New Roman"/>
        </w:rPr>
        <w:t>с.Верхняя</w:t>
      </w:r>
      <w:proofErr w:type="spellEnd"/>
      <w:r w:rsidR="008D0DC9" w:rsidRPr="00B112E0">
        <w:rPr>
          <w:rFonts w:ascii="Times New Roman" w:hAnsi="Times New Roman" w:cs="Times New Roman"/>
        </w:rPr>
        <w:t xml:space="preserve"> </w:t>
      </w:r>
      <w:proofErr w:type="spellStart"/>
      <w:r w:rsidR="008D0DC9" w:rsidRPr="00B112E0">
        <w:rPr>
          <w:rFonts w:ascii="Times New Roman" w:hAnsi="Times New Roman" w:cs="Times New Roman"/>
        </w:rPr>
        <w:t>Хава</w:t>
      </w:r>
      <w:proofErr w:type="spellEnd"/>
      <w:r w:rsidR="008D0DC9" w:rsidRPr="00B112E0">
        <w:rPr>
          <w:rFonts w:ascii="Times New Roman" w:hAnsi="Times New Roman" w:cs="Times New Roman"/>
        </w:rPr>
        <w:t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 .</w:t>
      </w:r>
    </w:p>
    <w:p w:rsidR="003633AF" w:rsidRPr="00B112E0" w:rsidRDefault="00364FE8" w:rsidP="00B112E0">
      <w:pPr>
        <w:jc w:val="both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 xml:space="preserve">       </w:t>
      </w:r>
      <w:r w:rsidR="00313398" w:rsidRPr="00B112E0">
        <w:rPr>
          <w:rFonts w:ascii="Times New Roman" w:hAnsi="Times New Roman" w:cs="Times New Roman"/>
        </w:rPr>
        <w:t>Выступал</w:t>
      </w:r>
      <w:r w:rsidR="003633AF" w:rsidRPr="00B112E0">
        <w:rPr>
          <w:rFonts w:ascii="Times New Roman" w:hAnsi="Times New Roman" w:cs="Times New Roman"/>
        </w:rPr>
        <w:t>а</w:t>
      </w:r>
      <w:r w:rsidR="00313398" w:rsidRPr="00B112E0">
        <w:rPr>
          <w:rFonts w:ascii="Times New Roman" w:hAnsi="Times New Roman" w:cs="Times New Roman"/>
        </w:rPr>
        <w:t xml:space="preserve">: </w:t>
      </w:r>
      <w:r w:rsidRPr="00B112E0">
        <w:rPr>
          <w:rFonts w:ascii="Times New Roman" w:hAnsi="Times New Roman" w:cs="Times New Roman"/>
        </w:rPr>
        <w:t xml:space="preserve"> </w:t>
      </w:r>
      <w:proofErr w:type="spellStart"/>
      <w:r w:rsidR="003633AF" w:rsidRPr="00B112E0">
        <w:rPr>
          <w:rFonts w:ascii="Times New Roman" w:hAnsi="Times New Roman" w:cs="Times New Roman"/>
        </w:rPr>
        <w:t>Ланкина.М.В</w:t>
      </w:r>
      <w:proofErr w:type="spellEnd"/>
      <w:r w:rsidR="003633AF" w:rsidRPr="00B112E0">
        <w:rPr>
          <w:rFonts w:ascii="Times New Roman" w:hAnsi="Times New Roman" w:cs="Times New Roman"/>
        </w:rPr>
        <w:t xml:space="preserve">.- старший инспектор по земельным вопросам  </w:t>
      </w:r>
      <w:proofErr w:type="spellStart"/>
      <w:r w:rsidR="003633AF" w:rsidRPr="00B112E0">
        <w:rPr>
          <w:rFonts w:ascii="Times New Roman" w:hAnsi="Times New Roman" w:cs="Times New Roman"/>
        </w:rPr>
        <w:t>Верхнехавского</w:t>
      </w:r>
      <w:proofErr w:type="spellEnd"/>
      <w:r w:rsidR="003633AF" w:rsidRPr="00B112E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633AF" w:rsidRPr="00B112E0">
        <w:rPr>
          <w:rFonts w:ascii="Times New Roman" w:hAnsi="Times New Roman" w:cs="Times New Roman"/>
        </w:rPr>
        <w:t>Верхнехавского</w:t>
      </w:r>
      <w:proofErr w:type="spellEnd"/>
      <w:r w:rsidR="003633AF" w:rsidRPr="00B112E0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2357AE" w:rsidRPr="00B112E0">
        <w:rPr>
          <w:rFonts w:ascii="Times New Roman" w:hAnsi="Times New Roman" w:cs="Times New Roman"/>
        </w:rPr>
        <w:t xml:space="preserve">, которая </w:t>
      </w:r>
      <w:r w:rsidR="00760A73" w:rsidRPr="00B112E0">
        <w:rPr>
          <w:rFonts w:ascii="Times New Roman" w:hAnsi="Times New Roman" w:cs="Times New Roman"/>
        </w:rPr>
        <w:t xml:space="preserve"> сказала, </w:t>
      </w:r>
      <w:r w:rsidRPr="00B112E0">
        <w:rPr>
          <w:rFonts w:ascii="Times New Roman" w:hAnsi="Times New Roman" w:cs="Times New Roman"/>
        </w:rPr>
        <w:t>что</w:t>
      </w:r>
      <w:r w:rsidR="008D0DC9" w:rsidRPr="00B112E0">
        <w:rPr>
          <w:rFonts w:ascii="Times New Roman" w:hAnsi="Times New Roman" w:cs="Times New Roman"/>
        </w:rPr>
        <w:t xml:space="preserve"> предоставление</w:t>
      </w:r>
      <w:r w:rsidR="004973E2" w:rsidRPr="00B112E0">
        <w:rPr>
          <w:rFonts w:ascii="Times New Roman" w:hAnsi="Times New Roman" w:cs="Times New Roman"/>
        </w:rPr>
        <w:t xml:space="preserve"> </w:t>
      </w:r>
      <w:r w:rsidR="008D0DC9" w:rsidRPr="00B112E0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="008D0DC9" w:rsidRPr="00B112E0">
        <w:rPr>
          <w:rFonts w:ascii="Times New Roman" w:hAnsi="Times New Roman" w:cs="Times New Roman"/>
        </w:rPr>
        <w:t>кв.м</w:t>
      </w:r>
      <w:proofErr w:type="spellEnd"/>
      <w:r w:rsidR="008D0DC9" w:rsidRPr="00B112E0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8D0DC9" w:rsidRPr="00B112E0">
        <w:rPr>
          <w:rFonts w:ascii="Times New Roman" w:hAnsi="Times New Roman" w:cs="Times New Roman"/>
        </w:rPr>
        <w:t>с.Верхняя</w:t>
      </w:r>
      <w:proofErr w:type="spellEnd"/>
      <w:r w:rsidR="008D0DC9" w:rsidRPr="00B112E0">
        <w:rPr>
          <w:rFonts w:ascii="Times New Roman" w:hAnsi="Times New Roman" w:cs="Times New Roman"/>
        </w:rPr>
        <w:t xml:space="preserve"> </w:t>
      </w:r>
      <w:proofErr w:type="spellStart"/>
      <w:r w:rsidR="008D0DC9" w:rsidRPr="00B112E0">
        <w:rPr>
          <w:rFonts w:ascii="Times New Roman" w:hAnsi="Times New Roman" w:cs="Times New Roman"/>
        </w:rPr>
        <w:t>Хава</w:t>
      </w:r>
      <w:proofErr w:type="spellEnd"/>
      <w:r w:rsidR="008D0DC9" w:rsidRPr="00B112E0">
        <w:rPr>
          <w:rFonts w:ascii="Times New Roman" w:hAnsi="Times New Roman" w:cs="Times New Roman"/>
        </w:rPr>
        <w:t xml:space="preserve"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 </w:t>
      </w:r>
      <w:r w:rsidR="003633AF" w:rsidRPr="00B112E0">
        <w:rPr>
          <w:rFonts w:ascii="Times New Roman" w:hAnsi="Times New Roman" w:cs="Times New Roman"/>
        </w:rPr>
        <w:t>возможно.</w:t>
      </w:r>
      <w:r w:rsidR="002861E7" w:rsidRPr="00B112E0">
        <w:rPr>
          <w:rFonts w:ascii="Times New Roman" w:hAnsi="Times New Roman" w:cs="Times New Roman"/>
        </w:rPr>
        <w:t xml:space="preserve"> </w:t>
      </w:r>
    </w:p>
    <w:p w:rsidR="00647187" w:rsidRPr="00B112E0" w:rsidRDefault="00647187" w:rsidP="00B112E0">
      <w:pPr>
        <w:jc w:val="both"/>
        <w:rPr>
          <w:rFonts w:ascii="Times New Roman" w:hAnsi="Times New Roman" w:cs="Times New Roman"/>
        </w:rPr>
      </w:pPr>
    </w:p>
    <w:p w:rsidR="000E6C98" w:rsidRPr="00B112E0" w:rsidRDefault="00647187" w:rsidP="00B112E0">
      <w:pPr>
        <w:jc w:val="both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 xml:space="preserve">        На 10.00 </w:t>
      </w:r>
      <w:r w:rsidR="008D0DC9" w:rsidRPr="00B112E0">
        <w:rPr>
          <w:rFonts w:ascii="Times New Roman" w:hAnsi="Times New Roman" w:cs="Times New Roman"/>
        </w:rPr>
        <w:t>23.10.</w:t>
      </w:r>
      <w:r w:rsidRPr="00B112E0">
        <w:rPr>
          <w:rFonts w:ascii="Times New Roman" w:hAnsi="Times New Roman" w:cs="Times New Roman"/>
        </w:rPr>
        <w:t xml:space="preserve"> 2019 г никаких предложений, возражений ни в письменной ни в </w:t>
      </w:r>
      <w:r w:rsidR="008D0DC9" w:rsidRPr="00B112E0">
        <w:rPr>
          <w:rFonts w:ascii="Times New Roman" w:hAnsi="Times New Roman" w:cs="Times New Roman"/>
        </w:rPr>
        <w:t>устной форме от правообладателя земельного участка, имеющего</w:t>
      </w:r>
      <w:r w:rsidRPr="00B112E0">
        <w:rPr>
          <w:rFonts w:ascii="Times New Roman" w:hAnsi="Times New Roman" w:cs="Times New Roman"/>
        </w:rPr>
        <w:t xml:space="preserve">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B112E0" w:rsidRDefault="00647187" w:rsidP="00B112E0">
      <w:pPr>
        <w:jc w:val="both"/>
        <w:rPr>
          <w:rFonts w:ascii="Times New Roman" w:hAnsi="Times New Roman" w:cs="Times New Roman"/>
        </w:rPr>
      </w:pPr>
    </w:p>
    <w:p w:rsidR="00E37EE7" w:rsidRPr="00B112E0" w:rsidRDefault="00272B57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Голосовали:</w:t>
      </w:r>
    </w:p>
    <w:p w:rsidR="00E37EE7" w:rsidRPr="00B112E0" w:rsidRDefault="0013577C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З</w:t>
      </w:r>
      <w:r w:rsidR="00272B57" w:rsidRPr="00B112E0">
        <w:rPr>
          <w:rFonts w:ascii="Times New Roman" w:hAnsi="Times New Roman" w:cs="Times New Roman"/>
        </w:rPr>
        <w:t xml:space="preserve">а </w:t>
      </w:r>
      <w:r w:rsidR="00E37EE7" w:rsidRPr="00B112E0">
        <w:rPr>
          <w:rFonts w:ascii="Times New Roman" w:hAnsi="Times New Roman" w:cs="Times New Roman"/>
        </w:rPr>
        <w:t>–</w:t>
      </w:r>
      <w:r w:rsidR="00A21CFF" w:rsidRPr="00B112E0">
        <w:rPr>
          <w:rFonts w:ascii="Times New Roman" w:hAnsi="Times New Roman" w:cs="Times New Roman"/>
        </w:rPr>
        <w:t>9</w:t>
      </w:r>
    </w:p>
    <w:p w:rsidR="00E37EE7" w:rsidRPr="00B112E0" w:rsidRDefault="00272B57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против - нет</w:t>
      </w:r>
    </w:p>
    <w:p w:rsidR="00E37EE7" w:rsidRPr="00B112E0" w:rsidRDefault="00272B57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воздержавшихся - нет.</w:t>
      </w:r>
    </w:p>
    <w:p w:rsidR="00272B57" w:rsidRPr="00B112E0" w:rsidRDefault="00272B57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Принято (единогласно)</w:t>
      </w:r>
    </w:p>
    <w:p w:rsidR="00364FE8" w:rsidRPr="00B112E0" w:rsidRDefault="00364FE8" w:rsidP="00B112E0">
      <w:pPr>
        <w:jc w:val="center"/>
        <w:rPr>
          <w:rFonts w:ascii="Times New Roman" w:hAnsi="Times New Roman" w:cs="Times New Roman"/>
        </w:rPr>
      </w:pPr>
    </w:p>
    <w:p w:rsidR="002F5364" w:rsidRPr="00B112E0" w:rsidRDefault="002F5364" w:rsidP="00B112E0">
      <w:pPr>
        <w:jc w:val="center"/>
        <w:rPr>
          <w:rFonts w:ascii="Times New Roman" w:hAnsi="Times New Roman" w:cs="Times New Roman"/>
        </w:rPr>
      </w:pPr>
    </w:p>
    <w:p w:rsidR="00215702" w:rsidRPr="00B112E0" w:rsidRDefault="00215702" w:rsidP="00B112E0">
      <w:pPr>
        <w:jc w:val="center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>РЕШИЛИ:</w:t>
      </w:r>
    </w:p>
    <w:p w:rsidR="00364FE8" w:rsidRPr="00B112E0" w:rsidRDefault="00364FE8" w:rsidP="00B112E0">
      <w:pPr>
        <w:jc w:val="center"/>
        <w:rPr>
          <w:rFonts w:ascii="Times New Roman" w:hAnsi="Times New Roman" w:cs="Times New Roman"/>
        </w:rPr>
      </w:pPr>
    </w:p>
    <w:p w:rsidR="00364FE8" w:rsidRPr="00B112E0" w:rsidRDefault="002861E7" w:rsidP="00B112E0">
      <w:pPr>
        <w:jc w:val="both"/>
        <w:rPr>
          <w:rFonts w:ascii="Times New Roman" w:hAnsi="Times New Roman" w:cs="Times New Roman"/>
        </w:rPr>
      </w:pPr>
      <w:r w:rsidRPr="00B112E0">
        <w:rPr>
          <w:rFonts w:ascii="Times New Roman" w:hAnsi="Times New Roman" w:cs="Times New Roman"/>
        </w:rPr>
        <w:t xml:space="preserve">     Предоставить </w:t>
      </w:r>
      <w:r w:rsidR="008D0DC9" w:rsidRPr="00B112E0">
        <w:rPr>
          <w:rFonts w:ascii="Times New Roman" w:hAnsi="Times New Roman" w:cs="Times New Roman"/>
        </w:rPr>
        <w:t>Моисеенко Елене Ивановне</w:t>
      </w:r>
      <w:r w:rsidRPr="00B112E0">
        <w:rPr>
          <w:rFonts w:ascii="Times New Roman" w:hAnsi="Times New Roman" w:cs="Times New Roman"/>
        </w:rPr>
        <w:t xml:space="preserve"> </w:t>
      </w:r>
      <w:r w:rsidR="008D0DC9" w:rsidRPr="00B112E0">
        <w:rPr>
          <w:rFonts w:ascii="Times New Roman" w:hAnsi="Times New Roman" w:cs="Times New Roman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</w:t>
      </w:r>
      <w:r w:rsidR="008D0DC9" w:rsidRPr="00B112E0">
        <w:rPr>
          <w:rFonts w:ascii="Times New Roman" w:hAnsi="Times New Roman" w:cs="Times New Roman"/>
        </w:rPr>
        <w:lastRenderedPageBreak/>
        <w:t xml:space="preserve">площадью 700 </w:t>
      </w:r>
      <w:proofErr w:type="spellStart"/>
      <w:r w:rsidR="008D0DC9" w:rsidRPr="00B112E0">
        <w:rPr>
          <w:rFonts w:ascii="Times New Roman" w:hAnsi="Times New Roman" w:cs="Times New Roman"/>
        </w:rPr>
        <w:t>кв.м</w:t>
      </w:r>
      <w:proofErr w:type="spellEnd"/>
      <w:r w:rsidR="008D0DC9" w:rsidRPr="00B112E0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8D0DC9" w:rsidRPr="00B112E0">
        <w:rPr>
          <w:rFonts w:ascii="Times New Roman" w:hAnsi="Times New Roman" w:cs="Times New Roman"/>
        </w:rPr>
        <w:t>с.Верхняя</w:t>
      </w:r>
      <w:proofErr w:type="spellEnd"/>
      <w:r w:rsidR="008D0DC9" w:rsidRPr="00B112E0">
        <w:rPr>
          <w:rFonts w:ascii="Times New Roman" w:hAnsi="Times New Roman" w:cs="Times New Roman"/>
        </w:rPr>
        <w:t xml:space="preserve"> </w:t>
      </w:r>
      <w:proofErr w:type="spellStart"/>
      <w:r w:rsidR="008D0DC9" w:rsidRPr="00B112E0">
        <w:rPr>
          <w:rFonts w:ascii="Times New Roman" w:hAnsi="Times New Roman" w:cs="Times New Roman"/>
        </w:rPr>
        <w:t>Хава</w:t>
      </w:r>
      <w:proofErr w:type="spellEnd"/>
      <w:r w:rsidR="008D0DC9" w:rsidRPr="00B112E0">
        <w:rPr>
          <w:rFonts w:ascii="Times New Roman" w:hAnsi="Times New Roman" w:cs="Times New Roman"/>
        </w:rPr>
        <w:t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</w:t>
      </w:r>
      <w:r w:rsidR="00A21CFF" w:rsidRPr="00B112E0">
        <w:rPr>
          <w:rFonts w:ascii="Times New Roman" w:hAnsi="Times New Roman" w:cs="Times New Roman"/>
        </w:rPr>
        <w:t>.</w:t>
      </w:r>
    </w:p>
    <w:p w:rsidR="00272B57" w:rsidRPr="00B112E0" w:rsidRDefault="00272B57" w:rsidP="00B112E0">
      <w:pPr>
        <w:jc w:val="both"/>
        <w:rPr>
          <w:rFonts w:ascii="Times New Roman" w:hAnsi="Times New Roman" w:cs="Times New Roman"/>
        </w:rPr>
      </w:pPr>
    </w:p>
    <w:p w:rsidR="00272B57" w:rsidRPr="00B112E0" w:rsidRDefault="00272B57" w:rsidP="00B112E0">
      <w:pPr>
        <w:jc w:val="both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B112E0">
        <w:rPr>
          <w:rFonts w:ascii="Times New Roman" w:hAnsi="Times New Roman" w:cs="Times New Roman"/>
          <w:b/>
        </w:rPr>
        <w:t xml:space="preserve">                             </w:t>
      </w:r>
      <w:r w:rsidRPr="00B112E0">
        <w:rPr>
          <w:rFonts w:ascii="Times New Roman" w:hAnsi="Times New Roman" w:cs="Times New Roman"/>
          <w:b/>
        </w:rPr>
        <w:t xml:space="preserve">  </w:t>
      </w:r>
      <w:proofErr w:type="spellStart"/>
      <w:r w:rsidR="00FB1DC6" w:rsidRPr="00B112E0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B112E0" w:rsidRDefault="00272B57" w:rsidP="00B112E0">
      <w:pPr>
        <w:jc w:val="both"/>
        <w:rPr>
          <w:rFonts w:ascii="Times New Roman" w:hAnsi="Times New Roman" w:cs="Times New Roman"/>
          <w:b/>
        </w:rPr>
      </w:pPr>
    </w:p>
    <w:p w:rsidR="009024E0" w:rsidRPr="00B112E0" w:rsidRDefault="00272B57" w:rsidP="00B112E0">
      <w:pPr>
        <w:jc w:val="both"/>
        <w:rPr>
          <w:rFonts w:ascii="Times New Roman" w:hAnsi="Times New Roman" w:cs="Times New Roman"/>
          <w:b/>
        </w:rPr>
      </w:pPr>
      <w:r w:rsidRPr="00B112E0">
        <w:rPr>
          <w:rFonts w:ascii="Times New Roman" w:hAnsi="Times New Roman" w:cs="Times New Roman"/>
          <w:b/>
        </w:rPr>
        <w:t>Секретарь</w:t>
      </w:r>
      <w:r w:rsidR="00E37EE7" w:rsidRPr="00B112E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B112E0">
        <w:rPr>
          <w:rFonts w:ascii="Times New Roman" w:hAnsi="Times New Roman" w:cs="Times New Roman"/>
          <w:b/>
        </w:rPr>
        <w:t xml:space="preserve"> </w:t>
      </w:r>
      <w:proofErr w:type="spellStart"/>
      <w:r w:rsidR="00B63C80" w:rsidRPr="00B112E0">
        <w:rPr>
          <w:rFonts w:ascii="Times New Roman" w:hAnsi="Times New Roman" w:cs="Times New Roman"/>
          <w:b/>
        </w:rPr>
        <w:t>Г.В.Дикарева</w:t>
      </w:r>
      <w:proofErr w:type="spellEnd"/>
    </w:p>
    <w:p w:rsidR="001270AA" w:rsidRPr="00B112E0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  <w:b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1270AA" w:rsidRPr="00B112E0" w:rsidRDefault="001270AA" w:rsidP="00B112E0">
      <w:pPr>
        <w:jc w:val="both"/>
        <w:rPr>
          <w:rFonts w:ascii="Times New Roman" w:hAnsi="Times New Roman" w:cs="Times New Roman"/>
        </w:rPr>
      </w:pPr>
    </w:p>
    <w:p w:rsidR="00A7279B" w:rsidRPr="00B112E0" w:rsidRDefault="00A7279B" w:rsidP="00B112E0">
      <w:pPr>
        <w:jc w:val="both"/>
        <w:rPr>
          <w:rFonts w:ascii="Times New Roman" w:hAnsi="Times New Roman" w:cs="Times New Roman"/>
        </w:rPr>
      </w:pPr>
    </w:p>
    <w:p w:rsidR="008D0DC9" w:rsidRPr="00B112E0" w:rsidRDefault="008D0DC9" w:rsidP="00B112E0">
      <w:pPr>
        <w:pStyle w:val="31"/>
        <w:shd w:val="clear" w:color="auto" w:fill="auto"/>
        <w:spacing w:after="0" w:line="322" w:lineRule="exact"/>
        <w:ind w:right="180"/>
        <w:jc w:val="both"/>
        <w:rPr>
          <w:color w:val="000000"/>
          <w:sz w:val="24"/>
          <w:szCs w:val="24"/>
        </w:rPr>
      </w:pPr>
    </w:p>
    <w:p w:rsidR="008D0DC9" w:rsidRPr="00B112E0" w:rsidRDefault="008D0DC9" w:rsidP="00B112E0">
      <w:pPr>
        <w:pStyle w:val="31"/>
        <w:shd w:val="clear" w:color="auto" w:fill="auto"/>
        <w:spacing w:after="0" w:line="322" w:lineRule="exact"/>
        <w:ind w:right="180"/>
        <w:jc w:val="both"/>
        <w:rPr>
          <w:color w:val="000000"/>
          <w:sz w:val="24"/>
          <w:szCs w:val="24"/>
        </w:rPr>
      </w:pPr>
    </w:p>
    <w:p w:rsidR="008D0DC9" w:rsidRPr="00B112E0" w:rsidRDefault="008D0DC9" w:rsidP="00B112E0">
      <w:pPr>
        <w:pStyle w:val="31"/>
        <w:shd w:val="clear" w:color="auto" w:fill="auto"/>
        <w:spacing w:after="0" w:line="322" w:lineRule="exact"/>
        <w:ind w:right="180"/>
        <w:jc w:val="both"/>
        <w:rPr>
          <w:color w:val="000000"/>
          <w:sz w:val="24"/>
          <w:szCs w:val="24"/>
        </w:rPr>
      </w:pPr>
    </w:p>
    <w:p w:rsidR="008D0DC9" w:rsidRPr="00B112E0" w:rsidRDefault="008D0DC9" w:rsidP="00B112E0">
      <w:pPr>
        <w:pStyle w:val="31"/>
        <w:shd w:val="clear" w:color="auto" w:fill="auto"/>
        <w:spacing w:after="0" w:line="322" w:lineRule="exact"/>
        <w:ind w:right="180"/>
        <w:jc w:val="both"/>
        <w:rPr>
          <w:color w:val="000000"/>
          <w:sz w:val="24"/>
          <w:szCs w:val="24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8D0DC9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23.10.</w:t>
      </w:r>
      <w:r w:rsidR="00406EC0">
        <w:rPr>
          <w:color w:val="000000"/>
          <w:sz w:val="24"/>
          <w:szCs w:val="24"/>
        </w:rPr>
        <w:t>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FB1DC6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1130EC" w:rsidRPr="008D0DC9" w:rsidRDefault="008D0DC9" w:rsidP="008D0DC9">
      <w:pPr>
        <w:pStyle w:val="20"/>
        <w:numPr>
          <w:ilvl w:val="0"/>
          <w:numId w:val="11"/>
        </w:numPr>
        <w:spacing w:line="274" w:lineRule="exact"/>
        <w:ind w:right="180"/>
        <w:rPr>
          <w:sz w:val="24"/>
          <w:szCs w:val="24"/>
        </w:rPr>
      </w:pPr>
      <w:r w:rsidRPr="008D0DC9">
        <w:rPr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Pr="008D0DC9">
        <w:rPr>
          <w:sz w:val="24"/>
          <w:szCs w:val="24"/>
        </w:rPr>
        <w:t>кв.м</w:t>
      </w:r>
      <w:proofErr w:type="spellEnd"/>
      <w:r w:rsidRPr="008D0DC9">
        <w:rPr>
          <w:sz w:val="24"/>
          <w:szCs w:val="24"/>
        </w:rPr>
        <w:t xml:space="preserve">, расположенного по адресу: Воронежская область, Верхнехавский район, </w:t>
      </w:r>
      <w:proofErr w:type="spellStart"/>
      <w:r w:rsidRPr="008D0DC9">
        <w:rPr>
          <w:sz w:val="24"/>
          <w:szCs w:val="24"/>
        </w:rPr>
        <w:t>с.Верхняя</w:t>
      </w:r>
      <w:proofErr w:type="spellEnd"/>
      <w:r w:rsidRPr="008D0DC9">
        <w:rPr>
          <w:sz w:val="24"/>
          <w:szCs w:val="24"/>
        </w:rPr>
        <w:t xml:space="preserve"> </w:t>
      </w:r>
      <w:proofErr w:type="spellStart"/>
      <w:r w:rsidRPr="008D0DC9">
        <w:rPr>
          <w:sz w:val="24"/>
          <w:szCs w:val="24"/>
        </w:rPr>
        <w:t>Хава</w:t>
      </w:r>
      <w:proofErr w:type="spellEnd"/>
      <w:r w:rsidRPr="008D0DC9">
        <w:rPr>
          <w:sz w:val="24"/>
          <w:szCs w:val="24"/>
        </w:rPr>
        <w:t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</w:t>
      </w:r>
    </w:p>
    <w:p w:rsidR="008D0DC9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66DA3" w:rsidRPr="009024E0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Участники публичных слушаний в количестве </w:t>
      </w:r>
      <w:r w:rsidR="001130EC">
        <w:rPr>
          <w:rFonts w:ascii="Times New Roman" w:eastAsia="Times New Roman" w:hAnsi="Times New Roman" w:cs="Times New Roman"/>
          <w:color w:val="auto"/>
        </w:rPr>
        <w:t>9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(</w:t>
      </w:r>
      <w:r w:rsidR="001130EC">
        <w:rPr>
          <w:rFonts w:ascii="Times New Roman" w:eastAsia="Times New Roman" w:hAnsi="Times New Roman" w:cs="Times New Roman"/>
          <w:color w:val="auto"/>
        </w:rPr>
        <w:t>дев</w:t>
      </w:r>
      <w:r w:rsidR="0013577C" w:rsidRPr="0013577C">
        <w:rPr>
          <w:rFonts w:ascii="Times New Roman" w:eastAsia="Times New Roman" w:hAnsi="Times New Roman" w:cs="Times New Roman"/>
          <w:color w:val="auto"/>
        </w:rPr>
        <w:t>яти</w:t>
      </w:r>
      <w:r w:rsidRPr="0013577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>человек</w:t>
      </w:r>
      <w:r w:rsidR="002357AE"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 рассмотрели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>вопрос</w:t>
      </w:r>
      <w:r w:rsidR="008D0DC9">
        <w:rPr>
          <w:rFonts w:ascii="Times New Roman" w:eastAsia="Times New Roman" w:hAnsi="Times New Roman" w:cs="Times New Roman"/>
          <w:color w:val="auto"/>
        </w:rPr>
        <w:t>: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 </w:t>
      </w:r>
      <w:r w:rsidR="008D0DC9" w:rsidRPr="008D0DC9">
        <w:rPr>
          <w:rFonts w:ascii="Times New Roman" w:eastAsia="Times New Roman" w:hAnsi="Times New Roman" w:cs="Times New Roman"/>
          <w:color w:val="auto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="008D0DC9" w:rsidRPr="008D0DC9">
        <w:rPr>
          <w:rFonts w:ascii="Times New Roman" w:eastAsia="Times New Roman" w:hAnsi="Times New Roman" w:cs="Times New Roman"/>
          <w:color w:val="auto"/>
        </w:rPr>
        <w:t>кв.м</w:t>
      </w:r>
      <w:proofErr w:type="spellEnd"/>
      <w:r w:rsidR="008D0DC9" w:rsidRPr="008D0DC9">
        <w:rPr>
          <w:rFonts w:ascii="Times New Roman" w:eastAsia="Times New Roman" w:hAnsi="Times New Roman" w:cs="Times New Roman"/>
          <w:color w:val="auto"/>
        </w:rPr>
        <w:t xml:space="preserve">, расположенного по адресу: Воронежская область, Верхнехавский район, </w:t>
      </w:r>
      <w:proofErr w:type="spellStart"/>
      <w:r w:rsidR="008D0DC9" w:rsidRPr="008D0DC9">
        <w:rPr>
          <w:rFonts w:ascii="Times New Roman" w:eastAsia="Times New Roman" w:hAnsi="Times New Roman" w:cs="Times New Roman"/>
          <w:color w:val="auto"/>
        </w:rPr>
        <w:t>с.Верхняя</w:t>
      </w:r>
      <w:proofErr w:type="spellEnd"/>
      <w:r w:rsidR="008D0DC9" w:rsidRPr="008D0DC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8D0DC9" w:rsidRPr="008D0DC9">
        <w:rPr>
          <w:rFonts w:ascii="Times New Roman" w:eastAsia="Times New Roman" w:hAnsi="Times New Roman" w:cs="Times New Roman"/>
          <w:color w:val="auto"/>
        </w:rPr>
        <w:t>Хава</w:t>
      </w:r>
      <w:proofErr w:type="spellEnd"/>
      <w:r w:rsidR="008D0DC9" w:rsidRPr="008D0DC9">
        <w:rPr>
          <w:rFonts w:ascii="Times New Roman" w:eastAsia="Times New Roman" w:hAnsi="Times New Roman" w:cs="Times New Roman"/>
          <w:color w:val="auto"/>
        </w:rPr>
        <w:t xml:space="preserve"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 </w:t>
      </w:r>
      <w:r w:rsidRPr="009024E0">
        <w:rPr>
          <w:rFonts w:ascii="Times New Roman" w:eastAsia="Times New Roman" w:hAnsi="Times New Roman" w:cs="Times New Roman"/>
          <w:color w:val="auto"/>
        </w:rPr>
        <w:t>и решили:</w:t>
      </w:r>
    </w:p>
    <w:p w:rsidR="00FB1DC6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FB1DC6" w:rsidRPr="00FB1DC6">
        <w:rPr>
          <w:rFonts w:ascii="Times New Roman" w:eastAsia="Times New Roman" w:hAnsi="Times New Roman" w:cs="Times New Roman"/>
          <w:color w:val="auto"/>
        </w:rPr>
        <w:t>1</w:t>
      </w:r>
      <w:r w:rsidR="00FB1DC6" w:rsidRPr="0013577C">
        <w:rPr>
          <w:rFonts w:ascii="Times New Roman" w:eastAsia="Times New Roman" w:hAnsi="Times New Roman" w:cs="Times New Roman"/>
          <w:color w:val="auto"/>
        </w:rPr>
        <w:t xml:space="preserve">. 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</w:t>
      </w:r>
      <w:r w:rsidR="00FB1DC6" w:rsidRPr="0013577C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FB1DC6" w:rsidRPr="001130EC" w:rsidRDefault="007F1D1A" w:rsidP="00406EC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2. 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r w:rsidR="008D0DC9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Моисеенко Елене Ивановне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971285">
        <w:rPr>
          <w:rFonts w:ascii="Times New Roman" w:eastAsia="SimSun" w:hAnsi="Times New Roman" w:cs="Times New Roman"/>
          <w:kern w:val="2"/>
          <w:lang w:eastAsia="hi-IN" w:bidi="hi-IN"/>
        </w:rPr>
        <w:t>разрешение</w:t>
      </w:r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>кв.м</w:t>
      </w:r>
      <w:proofErr w:type="spellEnd"/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971285" w:rsidRPr="00971285">
        <w:rPr>
          <w:rFonts w:ascii="Times New Roman" w:eastAsia="SimSun" w:hAnsi="Times New Roman" w:cs="Times New Roman"/>
          <w:kern w:val="2"/>
          <w:lang w:eastAsia="hi-IN" w:bidi="hi-IN"/>
        </w:rPr>
        <w:t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</w:t>
      </w:r>
      <w:r w:rsidR="001130EC" w:rsidRPr="00971285">
        <w:rPr>
          <w:rFonts w:ascii="Times New Roman" w:eastAsia="SimSun" w:hAnsi="Times New Roman" w:cs="Times New Roman"/>
          <w:bCs/>
          <w:kern w:val="2"/>
          <w:lang w:eastAsia="hi-IN" w:bidi="hi-IN"/>
        </w:rPr>
        <w:t>.</w:t>
      </w:r>
    </w:p>
    <w:p w:rsidR="00993293" w:rsidRPr="00993293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3.</w:t>
      </w:r>
      <w:r w:rsidRPr="00993293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93293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130EC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971285">
        <w:rPr>
          <w:rFonts w:ascii="Times New Roman" w:eastAsia="Times New Roman" w:hAnsi="Times New Roman" w:cs="Times New Roman"/>
          <w:color w:val="auto"/>
        </w:rPr>
        <w:t xml:space="preserve">276 </w:t>
      </w:r>
      <w:r w:rsidR="0013577C">
        <w:rPr>
          <w:rFonts w:ascii="Times New Roman" w:eastAsia="Times New Roman" w:hAnsi="Times New Roman" w:cs="Times New Roman"/>
          <w:color w:val="auto"/>
        </w:rPr>
        <w:t xml:space="preserve">от </w:t>
      </w:r>
      <w:r w:rsidR="00971285">
        <w:rPr>
          <w:rFonts w:ascii="Times New Roman" w:eastAsia="Times New Roman" w:hAnsi="Times New Roman" w:cs="Times New Roman"/>
          <w:color w:val="auto"/>
        </w:rPr>
        <w:t>23.09.</w:t>
      </w:r>
      <w:r w:rsidR="001130EC">
        <w:rPr>
          <w:rFonts w:ascii="Times New Roman" w:eastAsia="Times New Roman" w:hAnsi="Times New Roman" w:cs="Times New Roman"/>
          <w:color w:val="auto"/>
        </w:rPr>
        <w:t xml:space="preserve"> 2019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г «О назначении публичных слушаний»</w:t>
      </w:r>
      <w:r w:rsidR="00164E65">
        <w:rPr>
          <w:rFonts w:ascii="Times New Roman" w:eastAsia="Times New Roman" w:hAnsi="Times New Roman" w:cs="Times New Roman"/>
          <w:color w:val="auto"/>
        </w:rPr>
        <w:t>;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130EC">
        <w:rPr>
          <w:rFonts w:ascii="Times New Roman" w:eastAsia="Times New Roman" w:hAnsi="Times New Roman" w:cs="Times New Roman"/>
          <w:color w:val="auto"/>
        </w:rPr>
        <w:t xml:space="preserve">тановления № </w:t>
      </w:r>
      <w:r w:rsidR="00971285">
        <w:rPr>
          <w:rFonts w:ascii="Times New Roman" w:eastAsia="Times New Roman" w:hAnsi="Times New Roman" w:cs="Times New Roman"/>
          <w:color w:val="auto"/>
        </w:rPr>
        <w:t xml:space="preserve">276 </w:t>
      </w:r>
      <w:r w:rsidR="00164E65">
        <w:rPr>
          <w:rFonts w:ascii="Times New Roman" w:eastAsia="Times New Roman" w:hAnsi="Times New Roman" w:cs="Times New Roman"/>
          <w:color w:val="auto"/>
        </w:rPr>
        <w:t xml:space="preserve">от </w:t>
      </w:r>
      <w:r w:rsidR="00971285">
        <w:rPr>
          <w:rFonts w:ascii="Times New Roman" w:eastAsia="Times New Roman" w:hAnsi="Times New Roman" w:cs="Times New Roman"/>
          <w:color w:val="auto"/>
        </w:rPr>
        <w:t>23.09.</w:t>
      </w:r>
      <w:r w:rsidR="001130EC">
        <w:rPr>
          <w:rFonts w:ascii="Times New Roman" w:eastAsia="Times New Roman" w:hAnsi="Times New Roman" w:cs="Times New Roman"/>
          <w:color w:val="auto"/>
        </w:rPr>
        <w:t>2019</w:t>
      </w:r>
      <w:r w:rsidR="00164E65">
        <w:rPr>
          <w:rFonts w:ascii="Times New Roman" w:eastAsia="Times New Roman" w:hAnsi="Times New Roman" w:cs="Times New Roman"/>
          <w:color w:val="auto"/>
        </w:rPr>
        <w:t xml:space="preserve">г; </w:t>
      </w:r>
      <w:r w:rsidR="0013577C">
        <w:rPr>
          <w:rFonts w:ascii="Times New Roman" w:eastAsia="Times New Roman" w:hAnsi="Times New Roman" w:cs="Times New Roman"/>
          <w:color w:val="auto"/>
        </w:rPr>
        <w:t xml:space="preserve">копии уведомлений о проведении публичных слушаний </w:t>
      </w:r>
      <w:r w:rsidR="0013577C" w:rsidRPr="001704FF">
        <w:rPr>
          <w:rFonts w:ascii="Times New Roman" w:eastAsia="Times New Roman" w:hAnsi="Times New Roman" w:cs="Times New Roman"/>
          <w:color w:val="auto"/>
        </w:rPr>
        <w:t>правообладател</w:t>
      </w:r>
      <w:r w:rsidR="0013577C">
        <w:rPr>
          <w:rFonts w:ascii="Times New Roman" w:eastAsia="Times New Roman" w:hAnsi="Times New Roman" w:cs="Times New Roman"/>
          <w:color w:val="auto"/>
        </w:rPr>
        <w:t>ям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земельных участков, имеющих общие границы с земельным участком, применительно к которому запрашива</w:t>
      </w:r>
      <w:r w:rsidR="0013577C">
        <w:rPr>
          <w:rFonts w:ascii="Times New Roman" w:eastAsia="Times New Roman" w:hAnsi="Times New Roman" w:cs="Times New Roman"/>
          <w:color w:val="auto"/>
        </w:rPr>
        <w:t>лось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разрешение на отклонение от предельных параметров разрешенного строительства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93293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E57311" w:rsidRDefault="00E57311" w:rsidP="00272B57"/>
    <w:p w:rsidR="00971285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1130EC" w:rsidRPr="005D15DD" w:rsidRDefault="00E57311" w:rsidP="005D15DD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5D15DD">
        <w:rPr>
          <w:rFonts w:ascii="Times New Roman" w:hAnsi="Times New Roman" w:cs="Times New Roman"/>
          <w:b/>
        </w:rPr>
        <w:t>Г.В.Дикарева</w:t>
      </w:r>
      <w:proofErr w:type="spellEnd"/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D15DD">
        <w:rPr>
          <w:rFonts w:ascii="Times New Roman" w:hAnsi="Times New Roman" w:cs="Times New Roman"/>
          <w:b/>
          <w:sz w:val="28"/>
          <w:szCs w:val="28"/>
        </w:rPr>
        <w:t>23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15DD">
        <w:rPr>
          <w:rFonts w:ascii="Times New Roman" w:hAnsi="Times New Roman" w:cs="Times New Roman"/>
          <w:b/>
          <w:sz w:val="28"/>
          <w:szCs w:val="28"/>
        </w:rPr>
        <w:t>октябр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F1D1A" w:rsidRPr="003B57C9">
        <w:rPr>
          <w:rFonts w:ascii="Times New Roman" w:hAnsi="Times New Roman" w:cs="Times New Roman"/>
          <w:b/>
          <w:sz w:val="28"/>
          <w:szCs w:val="28"/>
        </w:rPr>
        <w:t>2019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5D15DD">
        <w:rPr>
          <w:rFonts w:ascii="Times New Roman" w:hAnsi="Times New Roman" w:cs="Times New Roman"/>
        </w:rPr>
        <w:t xml:space="preserve">23 октября </w:t>
      </w:r>
      <w:r w:rsidR="003B57C9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>2019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5D15DD">
        <w:rPr>
          <w:rFonts w:ascii="Times New Roman" w:hAnsi="Times New Roman" w:cs="Times New Roman"/>
        </w:rPr>
        <w:t>23 октября</w:t>
      </w:r>
      <w:r w:rsidR="001130EC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2019 г</w:t>
      </w:r>
      <w:r w:rsidR="00664664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5D15DD">
        <w:rPr>
          <w:rFonts w:ascii="Times New Roman" w:hAnsi="Times New Roman" w:cs="Times New Roman"/>
        </w:rPr>
        <w:t xml:space="preserve"> по вопросу: «</w:t>
      </w:r>
      <w:r w:rsidR="005D15DD">
        <w:rPr>
          <w:rFonts w:ascii="Times New Roman" w:hAnsi="Times New Roman" w:cs="Times New Roman"/>
          <w:b/>
        </w:rPr>
        <w:t xml:space="preserve">О </w:t>
      </w:r>
      <w:r w:rsidR="005D15DD" w:rsidRPr="005D15DD">
        <w:rPr>
          <w:rFonts w:ascii="Times New Roman" w:hAnsi="Times New Roman" w:cs="Times New Roman"/>
          <w:b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36:07:0100027:697, площадью 700 </w:t>
      </w:r>
      <w:proofErr w:type="spellStart"/>
      <w:r w:rsidR="005D15DD" w:rsidRPr="005D15DD">
        <w:rPr>
          <w:rFonts w:ascii="Times New Roman" w:hAnsi="Times New Roman" w:cs="Times New Roman"/>
          <w:b/>
        </w:rPr>
        <w:t>кв.м</w:t>
      </w:r>
      <w:proofErr w:type="spellEnd"/>
      <w:r w:rsidR="005D15DD" w:rsidRPr="005D15DD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</w:t>
      </w:r>
      <w:proofErr w:type="spellStart"/>
      <w:r w:rsidR="005D15DD" w:rsidRPr="005D15DD">
        <w:rPr>
          <w:rFonts w:ascii="Times New Roman" w:hAnsi="Times New Roman" w:cs="Times New Roman"/>
          <w:b/>
        </w:rPr>
        <w:t>с.Верхняя</w:t>
      </w:r>
      <w:proofErr w:type="spellEnd"/>
      <w:r w:rsidR="005D15DD" w:rsidRPr="005D15DD">
        <w:rPr>
          <w:rFonts w:ascii="Times New Roman" w:hAnsi="Times New Roman" w:cs="Times New Roman"/>
          <w:b/>
        </w:rPr>
        <w:t xml:space="preserve"> </w:t>
      </w:r>
      <w:proofErr w:type="spellStart"/>
      <w:r w:rsidR="005D15DD" w:rsidRPr="005D15DD">
        <w:rPr>
          <w:rFonts w:ascii="Times New Roman" w:hAnsi="Times New Roman" w:cs="Times New Roman"/>
          <w:b/>
        </w:rPr>
        <w:t>Хава</w:t>
      </w:r>
      <w:proofErr w:type="spellEnd"/>
      <w:r w:rsidR="005D15DD" w:rsidRPr="005D15DD">
        <w:rPr>
          <w:rFonts w:ascii="Times New Roman" w:hAnsi="Times New Roman" w:cs="Times New Roman"/>
          <w:b/>
        </w:rPr>
        <w:t>, ул.Школьная,55Б, в части уменьшения минимального отступа от границы смежного земельного участка с кадастровым номером 36:07:0100027:696 с 5м до 1,1 м; от юго-восточной границы земельного участка с 5 м до 1м»</w:t>
      </w:r>
      <w:r w:rsidRPr="001130E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>
        <w:rPr>
          <w:rFonts w:ascii="Times New Roman" w:hAnsi="Times New Roman" w:cs="Times New Roman"/>
        </w:rPr>
        <w:t>Верхнехавского</w:t>
      </w:r>
      <w:proofErr w:type="spellEnd"/>
      <w:r w:rsidR="003B57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3B57C9" w:rsidRDefault="0083612D" w:rsidP="003B5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C8E"/>
    <w:multiLevelType w:val="hybridMultilevel"/>
    <w:tmpl w:val="042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D15DD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9A4"/>
    <w:rsid w:val="00886E4A"/>
    <w:rsid w:val="00896AFA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75DE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B56B-6555-41B4-9FDF-2EC32B91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92</cp:revision>
  <cp:lastPrinted>2019-09-23T12:13:00Z</cp:lastPrinted>
  <dcterms:created xsi:type="dcterms:W3CDTF">2016-10-28T12:27:00Z</dcterms:created>
  <dcterms:modified xsi:type="dcterms:W3CDTF">2019-09-23T12:14:00Z</dcterms:modified>
</cp:coreProperties>
</file>