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4D689B" w:rsidRDefault="002C6E25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B57" w:rsidRPr="004D68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18D7" w:rsidRPr="004D689B" w:rsidRDefault="00272B57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с. 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B112E0" w:rsidRPr="004D689B" w:rsidRDefault="00B112E0" w:rsidP="00B112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DC0BE6">
        <w:rPr>
          <w:rFonts w:ascii="Times New Roman" w:hAnsi="Times New Roman" w:cs="Times New Roman"/>
          <w:b/>
          <w:sz w:val="28"/>
          <w:szCs w:val="28"/>
        </w:rPr>
        <w:t>16 апреля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 2020 г 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1B11E4"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2E0" w:rsidRPr="004D689B" w:rsidRDefault="001B11E4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>, дом 2,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зал заседаний администрации</w:t>
      </w: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</w:t>
      </w:r>
      <w:r w:rsidR="002F49B8" w:rsidRPr="004D689B">
        <w:rPr>
          <w:rFonts w:ascii="Times New Roman" w:hAnsi="Times New Roman" w:cs="Times New Roman"/>
          <w:b/>
          <w:sz w:val="28"/>
          <w:szCs w:val="28"/>
        </w:rPr>
        <w:t>нехавского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поселения .</w:t>
      </w:r>
      <w:proofErr w:type="gramEnd"/>
    </w:p>
    <w:p w:rsidR="00673F36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9D123A" w:rsidRPr="004D689B">
        <w:rPr>
          <w:rFonts w:ascii="Times New Roman" w:hAnsi="Times New Roman" w:cs="Times New Roman"/>
          <w:b/>
          <w:sz w:val="28"/>
          <w:szCs w:val="28"/>
        </w:rPr>
        <w:t>1</w:t>
      </w:r>
      <w:r w:rsidR="005939B5" w:rsidRPr="004D689B">
        <w:rPr>
          <w:rFonts w:ascii="Times New Roman" w:hAnsi="Times New Roman" w:cs="Times New Roman"/>
          <w:b/>
          <w:sz w:val="28"/>
          <w:szCs w:val="28"/>
        </w:rPr>
        <w:t>0</w:t>
      </w:r>
      <w:r w:rsidR="007346C9" w:rsidRPr="004D689B">
        <w:rPr>
          <w:rFonts w:ascii="Times New Roman" w:hAnsi="Times New Roman" w:cs="Times New Roman"/>
          <w:b/>
          <w:sz w:val="28"/>
          <w:szCs w:val="28"/>
        </w:rPr>
        <w:t xml:space="preserve"> час.00 </w:t>
      </w:r>
      <w:r w:rsidRPr="004D689B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B112E0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219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r w:rsidR="00673F36" w:rsidRPr="004D689B">
        <w:rPr>
          <w:rFonts w:ascii="Times New Roman" w:hAnsi="Times New Roman" w:cs="Times New Roman"/>
          <w:sz w:val="28"/>
          <w:szCs w:val="28"/>
        </w:rPr>
        <w:t>Елфимов Евгений Григорьевич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5939B5" w:rsidRPr="004D689B">
        <w:rPr>
          <w:rFonts w:ascii="Times New Roman" w:hAnsi="Times New Roman" w:cs="Times New Roman"/>
          <w:sz w:val="28"/>
          <w:szCs w:val="28"/>
        </w:rPr>
        <w:t>–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FB1DC6" w:rsidRPr="004D689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5939B5" w:rsidRPr="004D689B">
        <w:rPr>
          <w:rFonts w:ascii="Times New Roman" w:hAnsi="Times New Roman" w:cs="Times New Roman"/>
          <w:sz w:val="28"/>
          <w:szCs w:val="28"/>
        </w:rPr>
        <w:t>глав</w:t>
      </w:r>
      <w:r w:rsidR="00FB1DC6" w:rsidRPr="004D689B">
        <w:rPr>
          <w:rFonts w:ascii="Times New Roman" w:hAnsi="Times New Roman" w:cs="Times New Roman"/>
          <w:sz w:val="28"/>
          <w:szCs w:val="28"/>
        </w:rPr>
        <w:t>ы</w:t>
      </w:r>
      <w:r w:rsidR="005939B5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973E2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>. – секретарь-</w:t>
      </w:r>
      <w:proofErr w:type="gramStart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референт 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112E0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04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</w:t>
      </w:r>
      <w:r w:rsidR="00C01C04" w:rsidRPr="004D689B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870767" w:rsidRPr="004D689B" w:rsidRDefault="0087076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DC9" w:rsidRPr="004D689B" w:rsidRDefault="008D0DC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Беляев.Б.Н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Матвеева.Г.И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647187" w:rsidRPr="004D689B" w:rsidRDefault="0064718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Саблина.К.И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A21CF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Денисова.Т.А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A21CFF" w:rsidRDefault="00DC0BE6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Паринова.В.А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0BE6" w:rsidRDefault="00DC0BE6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Елагина.Л.А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0BE6" w:rsidRPr="004D689B" w:rsidRDefault="00DC0BE6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Сиротина.Ю.С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1158" w:rsidRDefault="0004115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4D689B" w:rsidRDefault="006C069E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158" w:rsidRPr="00DC0BE6" w:rsidRDefault="004D689B" w:rsidP="00DC0B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BE6">
        <w:rPr>
          <w:rFonts w:ascii="Times New Roman" w:hAnsi="Times New Roman" w:cs="Times New Roman"/>
          <w:b/>
          <w:sz w:val="28"/>
          <w:szCs w:val="28"/>
        </w:rPr>
        <w:t>«</w:t>
      </w:r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Париновой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 Валентине Анатольевне разрешения на условно разрешенный вид использования земельного участка или объекта капитального строительства «Предприятия общественного питания не более чем 20 посадочных мест с режимом работы до 23 часов» в отношении земельного участка с кадастровым номером 36:07:0100018:599, расположенного по адресу: Воронежская область, Верхнехавский район,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ул.Ленина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, уч. 59/1, в территориальной зоне «Зона застройки индивидуальными жилыми домами Ж1»; и «О предоставлении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Париновой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 Валентине Анатольевне разрешения на отклонение от предельных параметров разрешенного строительства , реконструкции объектов капитального строительства на </w:t>
      </w:r>
      <w:r w:rsidR="00DC0BE6" w:rsidRPr="00DC0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земельном участке с кадастровым номером 36:07:0100018:599, площадью 400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ул.Ленина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>, уч.59/1, в части уменьшения минимального отступа от границы земельного участка со стороны улица Ленина с 5 м до 0,5 м; от границы земельного участка со стороны смежного земельного участка с кадастровым номером 36:07:0100018:66 с 5м до 0,4 м; от границы земельного участка со стороны смежного земельного участка с кадастровым номером 36:07:0100018:99 с 5 м до 4,5 м.»</w:t>
      </w:r>
    </w:p>
    <w:p w:rsidR="00DC0BE6" w:rsidRDefault="00DC0BE6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E1" w:rsidRPr="004D689B" w:rsidRDefault="00D4454D" w:rsidP="00876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 в целом за повестку дня:</w:t>
      </w: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За-</w:t>
      </w:r>
      <w:r w:rsidR="00DC0BE6">
        <w:rPr>
          <w:rFonts w:ascii="Times New Roman" w:hAnsi="Times New Roman" w:cs="Times New Roman"/>
          <w:sz w:val="28"/>
          <w:szCs w:val="28"/>
        </w:rPr>
        <w:t>10</w:t>
      </w: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Против-нет</w:t>
      </w:r>
    </w:p>
    <w:p w:rsidR="00AC370A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Воздержавшихся-нет</w:t>
      </w:r>
    </w:p>
    <w:p w:rsidR="00A21CFF" w:rsidRPr="004D689B" w:rsidRDefault="00A21CFF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DC9" w:rsidRPr="004D689B" w:rsidRDefault="00A21CFF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>.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4D689B">
        <w:rPr>
          <w:rFonts w:ascii="Times New Roman" w:hAnsi="Times New Roman" w:cs="Times New Roman"/>
          <w:sz w:val="28"/>
          <w:szCs w:val="28"/>
        </w:rPr>
        <w:t>–</w:t>
      </w:r>
      <w:r w:rsidR="006B26BF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633AF" w:rsidRPr="004D689B">
        <w:rPr>
          <w:rFonts w:ascii="Times New Roman" w:hAnsi="Times New Roman" w:cs="Times New Roman"/>
          <w:sz w:val="28"/>
          <w:szCs w:val="28"/>
        </w:rPr>
        <w:t>глав</w:t>
      </w:r>
      <w:r w:rsidR="002F5364" w:rsidRPr="004D689B">
        <w:rPr>
          <w:rFonts w:ascii="Times New Roman" w:hAnsi="Times New Roman" w:cs="Times New Roman"/>
          <w:sz w:val="28"/>
          <w:szCs w:val="28"/>
        </w:rPr>
        <w:t>ы администрации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3F673E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C82973" w:rsidRPr="004D689B">
        <w:rPr>
          <w:rFonts w:ascii="Times New Roman" w:hAnsi="Times New Roman" w:cs="Times New Roman"/>
          <w:sz w:val="28"/>
          <w:szCs w:val="28"/>
        </w:rPr>
        <w:t>по вопросу</w:t>
      </w:r>
      <w:r w:rsidR="00041158">
        <w:rPr>
          <w:rFonts w:ascii="Times New Roman" w:hAnsi="Times New Roman" w:cs="Times New Roman"/>
          <w:sz w:val="28"/>
          <w:szCs w:val="28"/>
        </w:rPr>
        <w:t xml:space="preserve"> : </w:t>
      </w:r>
      <w:r w:rsidR="00DC0BE6">
        <w:rPr>
          <w:rFonts w:ascii="Times New Roman" w:hAnsi="Times New Roman" w:cs="Times New Roman"/>
          <w:sz w:val="28"/>
          <w:szCs w:val="28"/>
        </w:rPr>
        <w:t>«</w:t>
      </w:r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Париновой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 Валентине Анатольевне разрешения на условно разрешенный вид использования земельного участка или объекта капитального строительства «Предприятия общественного питания не более чем 20 посадочных мест с режимом работы до 23 часов» в отношении земельного участка с кадастровым номером 36:07:0100018:599, расположенного по адресу: Воронежская область, Верхнехавский район,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ул.Ленина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, уч. 59/1, в территориальной зоне «Зона застройки индивидуальными жилыми домами Ж1»; и «О предоставлении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Париновой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 Валентине Анатольевне разрешения на отклонение от предельных параметров разрешенного строительства , реконструкции объектов капитального строительства на земельном участке с кадастровым номером 36:07:0100018:599, площадью 400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C0BE6" w:rsidRPr="00DC0BE6">
        <w:rPr>
          <w:rFonts w:ascii="Times New Roman" w:hAnsi="Times New Roman" w:cs="Times New Roman"/>
          <w:b/>
          <w:sz w:val="28"/>
          <w:szCs w:val="28"/>
        </w:rPr>
        <w:t>ул.Ленина</w:t>
      </w:r>
      <w:proofErr w:type="spellEnd"/>
      <w:r w:rsidR="00DC0BE6" w:rsidRPr="00DC0BE6">
        <w:rPr>
          <w:rFonts w:ascii="Times New Roman" w:hAnsi="Times New Roman" w:cs="Times New Roman"/>
          <w:b/>
          <w:sz w:val="28"/>
          <w:szCs w:val="28"/>
        </w:rPr>
        <w:t>, уч.59/1, в части уменьшения минимального отступа от границы земельного участка со стороны улица Ленина с 5 м до 0,5 м; от границы земельного участка со стороны смежного земельного участка с кадастровым номером 36:07:0100018:66 с 5м до 0,4 м; от границы земельного участка со стороны смежного земельного участка с кадастровым номером 36:07:0100018:99 с 5 м до 4,5 м.»</w:t>
      </w:r>
      <w:r w:rsidR="003F673E" w:rsidRPr="00DC0BE6">
        <w:rPr>
          <w:rFonts w:ascii="Times New Roman" w:hAnsi="Times New Roman" w:cs="Times New Roman"/>
          <w:b/>
          <w:sz w:val="28"/>
          <w:szCs w:val="28"/>
        </w:rPr>
        <w:t>,</w:t>
      </w:r>
      <w:r w:rsidR="003F673E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3F673E" w:rsidRPr="004D689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633AF" w:rsidRPr="004D689B">
        <w:rPr>
          <w:rFonts w:ascii="Times New Roman" w:hAnsi="Times New Roman" w:cs="Times New Roman"/>
          <w:sz w:val="28"/>
          <w:szCs w:val="28"/>
        </w:rPr>
        <w:t>сказал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, что данные публичные слушания проводятся  в соответствии </w:t>
      </w:r>
      <w:r w:rsidR="00054EB2" w:rsidRPr="004D689B">
        <w:rPr>
          <w:rFonts w:ascii="Times New Roman" w:hAnsi="Times New Roman" w:cs="Times New Roman"/>
          <w:sz w:val="28"/>
          <w:szCs w:val="28"/>
        </w:rPr>
        <w:t xml:space="preserve">со статьей 40 </w:t>
      </w:r>
      <w:r w:rsidR="00313398" w:rsidRPr="004D689B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4D689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области» (в ред. изм. решения СНД от «</w:t>
      </w:r>
      <w:r w:rsidR="006F4385" w:rsidRPr="004D689B">
        <w:rPr>
          <w:rFonts w:ascii="Times New Roman" w:hAnsi="Times New Roman" w:cs="Times New Roman"/>
          <w:sz w:val="28"/>
          <w:szCs w:val="28"/>
        </w:rPr>
        <w:t>0</w:t>
      </w:r>
      <w:r w:rsidR="00313398" w:rsidRPr="004D689B">
        <w:rPr>
          <w:rFonts w:ascii="Times New Roman" w:hAnsi="Times New Roman" w:cs="Times New Roman"/>
          <w:sz w:val="28"/>
          <w:szCs w:val="28"/>
        </w:rPr>
        <w:t>2» ноября 2016 года № 31-VI-СНД ,  от «19»</w:t>
      </w:r>
      <w:r w:rsidR="006B26BF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4D689B">
        <w:rPr>
          <w:rFonts w:ascii="Times New Roman" w:hAnsi="Times New Roman" w:cs="Times New Roman"/>
          <w:sz w:val="28"/>
          <w:szCs w:val="28"/>
        </w:rPr>
        <w:t>июля 2017 года № 61-VI-C</w:t>
      </w:r>
      <w:r w:rsidR="00054EB2" w:rsidRPr="004D689B">
        <w:rPr>
          <w:rFonts w:ascii="Times New Roman" w:hAnsi="Times New Roman" w:cs="Times New Roman"/>
          <w:sz w:val="28"/>
          <w:szCs w:val="28"/>
        </w:rPr>
        <w:t>НД, от 25.09.2017</w:t>
      </w:r>
      <w:r w:rsidR="00313398" w:rsidRPr="004D689B">
        <w:rPr>
          <w:rFonts w:ascii="Times New Roman" w:hAnsi="Times New Roman" w:cs="Times New Roman"/>
          <w:sz w:val="28"/>
          <w:szCs w:val="28"/>
        </w:rPr>
        <w:t>г № 68-VI-СНД</w:t>
      </w:r>
      <w:r w:rsidR="00E721B4" w:rsidRPr="004D689B">
        <w:rPr>
          <w:rFonts w:ascii="Times New Roman" w:hAnsi="Times New Roman" w:cs="Times New Roman"/>
          <w:sz w:val="28"/>
          <w:szCs w:val="28"/>
        </w:rPr>
        <w:t>)</w:t>
      </w:r>
      <w:r w:rsidR="00313398" w:rsidRPr="004D689B">
        <w:rPr>
          <w:rFonts w:ascii="Times New Roman" w:hAnsi="Times New Roman" w:cs="Times New Roman"/>
          <w:sz w:val="28"/>
          <w:szCs w:val="28"/>
        </w:rPr>
        <w:t>,</w:t>
      </w:r>
      <w:r w:rsidR="00B955E1" w:rsidRPr="004D689B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</w:t>
      </w:r>
      <w:proofErr w:type="spellStart"/>
      <w:r w:rsidR="00B955E1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B955E1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</w:t>
      </w:r>
      <w:r w:rsidR="00054EB2" w:rsidRPr="004D689B">
        <w:rPr>
          <w:rFonts w:ascii="Times New Roman" w:hAnsi="Times New Roman" w:cs="Times New Roman"/>
          <w:sz w:val="28"/>
          <w:szCs w:val="28"/>
        </w:rPr>
        <w:t>кой области от 07.02.2019</w:t>
      </w:r>
      <w:r w:rsidR="00B955E1" w:rsidRPr="004D689B">
        <w:rPr>
          <w:rFonts w:ascii="Times New Roman" w:hAnsi="Times New Roman" w:cs="Times New Roman"/>
          <w:sz w:val="28"/>
          <w:szCs w:val="28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4D689B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B955E1" w:rsidRPr="004D689B">
        <w:rPr>
          <w:rFonts w:ascii="Times New Roman" w:hAnsi="Times New Roman" w:cs="Times New Roman"/>
          <w:sz w:val="28"/>
          <w:szCs w:val="28"/>
        </w:rPr>
        <w:t xml:space="preserve">  сельском поселении </w:t>
      </w:r>
      <w:proofErr w:type="spellStart"/>
      <w:r w:rsidR="00B955E1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  <w:r w:rsidR="00313398" w:rsidRPr="004D689B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 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3398" w:rsidRPr="004D689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B955E1" w:rsidRPr="004D689B">
        <w:rPr>
          <w:rFonts w:ascii="Times New Roman" w:hAnsi="Times New Roman" w:cs="Times New Roman"/>
          <w:sz w:val="28"/>
          <w:szCs w:val="28"/>
        </w:rPr>
        <w:t>гр.</w:t>
      </w:r>
      <w:r w:rsidR="00CD0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BE6">
        <w:rPr>
          <w:rFonts w:ascii="Times New Roman" w:hAnsi="Times New Roman" w:cs="Times New Roman"/>
          <w:sz w:val="28"/>
          <w:szCs w:val="28"/>
        </w:rPr>
        <w:t>Париновой</w:t>
      </w:r>
      <w:proofErr w:type="spellEnd"/>
      <w:r w:rsidR="00DC0BE6">
        <w:rPr>
          <w:rFonts w:ascii="Times New Roman" w:hAnsi="Times New Roman" w:cs="Times New Roman"/>
          <w:sz w:val="28"/>
          <w:szCs w:val="28"/>
        </w:rPr>
        <w:t xml:space="preserve"> Валентины </w:t>
      </w:r>
      <w:r w:rsidR="008D0DC9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E629B6">
        <w:rPr>
          <w:rFonts w:ascii="Times New Roman" w:hAnsi="Times New Roman" w:cs="Times New Roman"/>
          <w:sz w:val="28"/>
          <w:szCs w:val="28"/>
        </w:rPr>
        <w:t>Анатольевны</w:t>
      </w:r>
      <w:r w:rsidR="00041158" w:rsidRPr="00041158">
        <w:rPr>
          <w:rFonts w:ascii="Times New Roman" w:hAnsi="Times New Roman" w:cs="Times New Roman"/>
          <w:sz w:val="28"/>
          <w:szCs w:val="28"/>
        </w:rPr>
        <w:tab/>
      </w:r>
      <w:r w:rsidR="00CD0B14">
        <w:rPr>
          <w:rFonts w:ascii="Times New Roman" w:hAnsi="Times New Roman" w:cs="Times New Roman"/>
          <w:sz w:val="28"/>
          <w:szCs w:val="28"/>
        </w:rPr>
        <w:t>«</w:t>
      </w:r>
      <w:r w:rsidR="00CD0B14" w:rsidRPr="00DC0BE6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proofErr w:type="spellStart"/>
      <w:r w:rsidR="00CD0B14" w:rsidRPr="00DC0BE6">
        <w:rPr>
          <w:rFonts w:ascii="Times New Roman" w:hAnsi="Times New Roman" w:cs="Times New Roman"/>
          <w:b/>
          <w:sz w:val="28"/>
          <w:szCs w:val="28"/>
        </w:rPr>
        <w:t>Париновой</w:t>
      </w:r>
      <w:proofErr w:type="spellEnd"/>
      <w:r w:rsidR="00CD0B14" w:rsidRPr="00DC0BE6">
        <w:rPr>
          <w:rFonts w:ascii="Times New Roman" w:hAnsi="Times New Roman" w:cs="Times New Roman"/>
          <w:b/>
          <w:sz w:val="28"/>
          <w:szCs w:val="28"/>
        </w:rPr>
        <w:t xml:space="preserve"> Валентине Анатольевне разрешения на условно разрешенный вид использования земельного участка или объекта капитального строительства «Предприятия общественного питания не более чем 20 посадочных мест с режимом работы до 23 часов» в отношении земельного участка с кадастровым номером 36:07:0100018:599, расположенного по адресу: Воронежская область, Верхнехавский район, </w:t>
      </w:r>
      <w:proofErr w:type="spellStart"/>
      <w:r w:rsidR="00CD0B14" w:rsidRPr="00DC0BE6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CD0B14" w:rsidRPr="00DC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0B14" w:rsidRPr="00DC0BE6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CD0B14" w:rsidRPr="00DC0BE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D0B14" w:rsidRPr="00DC0BE6">
        <w:rPr>
          <w:rFonts w:ascii="Times New Roman" w:hAnsi="Times New Roman" w:cs="Times New Roman"/>
          <w:b/>
          <w:sz w:val="28"/>
          <w:szCs w:val="28"/>
        </w:rPr>
        <w:t>ул.Ленина</w:t>
      </w:r>
      <w:proofErr w:type="spellEnd"/>
      <w:r w:rsidR="00CD0B14" w:rsidRPr="00DC0BE6">
        <w:rPr>
          <w:rFonts w:ascii="Times New Roman" w:hAnsi="Times New Roman" w:cs="Times New Roman"/>
          <w:b/>
          <w:sz w:val="28"/>
          <w:szCs w:val="28"/>
        </w:rPr>
        <w:t xml:space="preserve">, уч. 59/1, в территориальной зоне «Зона застройки индивидуальными жилыми домами Ж1»; и «О предоставлении </w:t>
      </w:r>
      <w:proofErr w:type="spellStart"/>
      <w:r w:rsidR="00CD0B14" w:rsidRPr="00DC0BE6">
        <w:rPr>
          <w:rFonts w:ascii="Times New Roman" w:hAnsi="Times New Roman" w:cs="Times New Roman"/>
          <w:b/>
          <w:sz w:val="28"/>
          <w:szCs w:val="28"/>
        </w:rPr>
        <w:t>Париновой</w:t>
      </w:r>
      <w:proofErr w:type="spellEnd"/>
      <w:r w:rsidR="00CD0B14" w:rsidRPr="00DC0BE6">
        <w:rPr>
          <w:rFonts w:ascii="Times New Roman" w:hAnsi="Times New Roman" w:cs="Times New Roman"/>
          <w:b/>
          <w:sz w:val="28"/>
          <w:szCs w:val="28"/>
        </w:rPr>
        <w:t xml:space="preserve"> Валентине Анатольевне разрешения на отклонение от предельных параметров разрешенного строительства , реконструкции объектов капитального строительства на земельном участке с кадастровым номером 36:07:0100018:599, площадью 400 </w:t>
      </w:r>
      <w:proofErr w:type="spellStart"/>
      <w:r w:rsidR="00CD0B14" w:rsidRPr="00DC0BE6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CD0B14" w:rsidRPr="00DC0BE6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CD0B14" w:rsidRPr="00DC0BE6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CD0B14" w:rsidRPr="00DC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0B14" w:rsidRPr="00DC0BE6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CD0B14" w:rsidRPr="00DC0BE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D0B14" w:rsidRPr="00DC0BE6">
        <w:rPr>
          <w:rFonts w:ascii="Times New Roman" w:hAnsi="Times New Roman" w:cs="Times New Roman"/>
          <w:b/>
          <w:sz w:val="28"/>
          <w:szCs w:val="28"/>
        </w:rPr>
        <w:t>ул.Ленина</w:t>
      </w:r>
      <w:proofErr w:type="spellEnd"/>
      <w:r w:rsidR="00CD0B14" w:rsidRPr="00DC0BE6">
        <w:rPr>
          <w:rFonts w:ascii="Times New Roman" w:hAnsi="Times New Roman" w:cs="Times New Roman"/>
          <w:b/>
          <w:sz w:val="28"/>
          <w:szCs w:val="28"/>
        </w:rPr>
        <w:t xml:space="preserve">, уч.59/1, в части уменьшения минимального отступа от границы земельного участка со стороны улица Ленина с 5 м до 0,5 м; от границы земельного участка со стороны смежного земельного участка с кадастровым номером 36:07:0100018:66 с 5м до 0,4 м; от границы земельного участка со стороны смежного земельного участка с кадастровым номером </w:t>
      </w:r>
      <w:r w:rsidR="00CD0B14">
        <w:rPr>
          <w:rFonts w:ascii="Times New Roman" w:hAnsi="Times New Roman" w:cs="Times New Roman"/>
          <w:b/>
          <w:sz w:val="28"/>
          <w:szCs w:val="28"/>
        </w:rPr>
        <w:t>36:07:0100018:99 с 5 м до 4,5 м</w:t>
      </w:r>
      <w:r w:rsidR="008D0DC9" w:rsidRPr="004D689B">
        <w:rPr>
          <w:rFonts w:ascii="Times New Roman" w:hAnsi="Times New Roman" w:cs="Times New Roman"/>
          <w:sz w:val="28"/>
          <w:szCs w:val="28"/>
        </w:rPr>
        <w:t>.</w:t>
      </w:r>
    </w:p>
    <w:p w:rsidR="00647187" w:rsidRDefault="00364FE8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</w:t>
      </w:r>
      <w:r w:rsidR="00313398" w:rsidRPr="004D689B">
        <w:rPr>
          <w:rFonts w:ascii="Times New Roman" w:hAnsi="Times New Roman" w:cs="Times New Roman"/>
          <w:sz w:val="28"/>
          <w:szCs w:val="28"/>
        </w:rPr>
        <w:t>Выступал</w:t>
      </w:r>
      <w:r w:rsidR="003633AF" w:rsidRPr="004D689B">
        <w:rPr>
          <w:rFonts w:ascii="Times New Roman" w:hAnsi="Times New Roman" w:cs="Times New Roman"/>
          <w:sz w:val="28"/>
          <w:szCs w:val="28"/>
        </w:rPr>
        <w:t>а</w:t>
      </w:r>
      <w:r w:rsidR="00313398" w:rsidRPr="004D689B">
        <w:rPr>
          <w:rFonts w:ascii="Times New Roman" w:hAnsi="Times New Roman" w:cs="Times New Roman"/>
          <w:sz w:val="28"/>
          <w:szCs w:val="28"/>
        </w:rPr>
        <w:t xml:space="preserve">: </w:t>
      </w:r>
      <w:r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3AF"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3633AF" w:rsidRPr="004D689B">
        <w:rPr>
          <w:rFonts w:ascii="Times New Roman" w:hAnsi="Times New Roman" w:cs="Times New Roman"/>
          <w:sz w:val="28"/>
          <w:szCs w:val="28"/>
        </w:rPr>
        <w:t xml:space="preserve">.- старший инспектор по земельным вопросам  </w:t>
      </w:r>
      <w:proofErr w:type="spellStart"/>
      <w:r w:rsidR="003633AF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633AF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33AF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633AF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357AE" w:rsidRPr="004D689B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60A73" w:rsidRPr="004D689B">
        <w:rPr>
          <w:rFonts w:ascii="Times New Roman" w:hAnsi="Times New Roman" w:cs="Times New Roman"/>
          <w:sz w:val="28"/>
          <w:szCs w:val="28"/>
        </w:rPr>
        <w:t xml:space="preserve"> сказала, </w:t>
      </w:r>
      <w:r w:rsidRPr="004D689B">
        <w:rPr>
          <w:rFonts w:ascii="Times New Roman" w:hAnsi="Times New Roman" w:cs="Times New Roman"/>
          <w:sz w:val="28"/>
          <w:szCs w:val="28"/>
        </w:rPr>
        <w:t>что</w:t>
      </w:r>
      <w:r w:rsidR="00041158">
        <w:rPr>
          <w:rFonts w:ascii="Times New Roman" w:hAnsi="Times New Roman" w:cs="Times New Roman"/>
          <w:sz w:val="28"/>
          <w:szCs w:val="28"/>
        </w:rPr>
        <w:t xml:space="preserve"> </w:t>
      </w:r>
      <w:r w:rsidR="00CD0B14" w:rsidRPr="0089248E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«Предприятия общественного питания не более чем 20 посадочных мест с режимом работы до 23 часов» в отношении земельного участка с кадастровым номером 36:07:0100018:599, расположенного по адресу: Воронежская область, Верхнехавский район, </w:t>
      </w:r>
      <w:proofErr w:type="spellStart"/>
      <w:r w:rsidR="00CD0B14" w:rsidRPr="0089248E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CD0B14" w:rsidRPr="00892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B14" w:rsidRPr="0089248E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CD0B14" w:rsidRPr="008924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0B14" w:rsidRPr="0089248E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CD0B14" w:rsidRPr="0089248E">
        <w:rPr>
          <w:rFonts w:ascii="Times New Roman" w:hAnsi="Times New Roman" w:cs="Times New Roman"/>
          <w:sz w:val="28"/>
          <w:szCs w:val="28"/>
        </w:rPr>
        <w:t xml:space="preserve">, уч. 59/1, в территориальной зоне «Зона застройки индивидуальными жилыми домами Ж1»; и разрешения на отклонение от предельных параметров разрешенного строительства , реконструкции объектов капитального строительства на земельном участке с кадастровым номером 36:07:0100018:599, площадью 400 </w:t>
      </w:r>
      <w:proofErr w:type="spellStart"/>
      <w:r w:rsidR="00CD0B14" w:rsidRPr="008924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D0B14" w:rsidRPr="0089248E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CD0B14" w:rsidRPr="00DC0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14" w:rsidRPr="0089248E">
        <w:rPr>
          <w:rFonts w:ascii="Times New Roman" w:hAnsi="Times New Roman" w:cs="Times New Roman"/>
          <w:sz w:val="28"/>
          <w:szCs w:val="28"/>
        </w:rPr>
        <w:t xml:space="preserve">Воронежская область, Верхнехавский район, </w:t>
      </w:r>
      <w:proofErr w:type="spellStart"/>
      <w:r w:rsidR="00CD0B14" w:rsidRPr="0089248E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CD0B14" w:rsidRPr="00892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B14" w:rsidRPr="0089248E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CD0B14" w:rsidRPr="008924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0B14" w:rsidRPr="0089248E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CD0B14" w:rsidRPr="0089248E">
        <w:rPr>
          <w:rFonts w:ascii="Times New Roman" w:hAnsi="Times New Roman" w:cs="Times New Roman"/>
          <w:sz w:val="28"/>
          <w:szCs w:val="28"/>
        </w:rPr>
        <w:t xml:space="preserve">, уч.59/1, в части уменьшения минимального отступа от границы земельного </w:t>
      </w:r>
      <w:r w:rsidR="00CD0B14" w:rsidRPr="0089248E">
        <w:rPr>
          <w:rFonts w:ascii="Times New Roman" w:hAnsi="Times New Roman" w:cs="Times New Roman"/>
          <w:sz w:val="28"/>
          <w:szCs w:val="28"/>
        </w:rPr>
        <w:lastRenderedPageBreak/>
        <w:t>участка со стороны улица Ленина с 5 м до 0,5 м; от границы земельного участка со стороны смежного земельного участка с кадастровым номером 36:07:0100018:66 с 5м до 0,4 м; от границы земельного участка со стороны смежного земельного участка с кадастровым номером 36:07:0100018:99 с 5 м до 4,5 м.</w:t>
      </w:r>
      <w:r w:rsidR="0089248E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89248E">
        <w:rPr>
          <w:rFonts w:ascii="Times New Roman" w:hAnsi="Times New Roman" w:cs="Times New Roman"/>
          <w:sz w:val="28"/>
          <w:szCs w:val="28"/>
        </w:rPr>
        <w:t>возможно</w:t>
      </w:r>
      <w:r w:rsidR="003633AF" w:rsidRPr="004D689B">
        <w:rPr>
          <w:rFonts w:ascii="Times New Roman" w:hAnsi="Times New Roman" w:cs="Times New Roman"/>
          <w:sz w:val="28"/>
          <w:szCs w:val="28"/>
        </w:rPr>
        <w:t>.</w:t>
      </w:r>
      <w:r w:rsidR="002861E7" w:rsidRPr="004D6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DE" w:rsidRPr="00BB39DE" w:rsidRDefault="00BB39DE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BB39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10.00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16.04.2020</w:t>
      </w:r>
      <w:r w:rsidRPr="00BB39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разрешение на отклонение от предельных параметров разрешенного строительства не поступило.</w:t>
      </w:r>
    </w:p>
    <w:p w:rsidR="00BB39DE" w:rsidRDefault="00BB39DE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689B">
        <w:rPr>
          <w:rFonts w:ascii="Times New Roman" w:hAnsi="Times New Roman" w:cs="Times New Roman"/>
          <w:sz w:val="28"/>
          <w:szCs w:val="28"/>
        </w:rPr>
        <w:t>Голосовали:</w:t>
      </w:r>
    </w:p>
    <w:p w:rsidR="00E37EE7" w:rsidRPr="004D689B" w:rsidRDefault="0013577C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З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а </w:t>
      </w:r>
      <w:r w:rsidR="00E37EE7" w:rsidRPr="004D689B">
        <w:rPr>
          <w:rFonts w:ascii="Times New Roman" w:hAnsi="Times New Roman" w:cs="Times New Roman"/>
          <w:sz w:val="28"/>
          <w:szCs w:val="28"/>
        </w:rPr>
        <w:t>–</w:t>
      </w:r>
      <w:r w:rsidR="0089248E">
        <w:rPr>
          <w:rFonts w:ascii="Times New Roman" w:hAnsi="Times New Roman" w:cs="Times New Roman"/>
          <w:sz w:val="28"/>
          <w:szCs w:val="28"/>
        </w:rPr>
        <w:t>10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 - нет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 - нет.</w:t>
      </w:r>
    </w:p>
    <w:p w:rsidR="002F5364" w:rsidRDefault="00272B57" w:rsidP="00876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Принято (единогласно)</w:t>
      </w:r>
    </w:p>
    <w:p w:rsidR="008767FA" w:rsidRPr="004D689B" w:rsidRDefault="008767FA" w:rsidP="008767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702" w:rsidRPr="004D689B" w:rsidRDefault="00215702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РЕШИЛИ:</w:t>
      </w:r>
    </w:p>
    <w:p w:rsidR="0089248E" w:rsidRDefault="0089248E" w:rsidP="00892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48E" w:rsidRDefault="002861E7" w:rsidP="0089248E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48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8"/>
        </w:rPr>
        <w:t>Париновой</w:t>
      </w:r>
      <w:proofErr w:type="spellEnd"/>
      <w:r w:rsidR="0089248E" w:rsidRPr="0089248E">
        <w:rPr>
          <w:rFonts w:ascii="Times New Roman" w:hAnsi="Times New Roman" w:cs="Times New Roman"/>
          <w:sz w:val="28"/>
          <w:szCs w:val="28"/>
        </w:rPr>
        <w:t xml:space="preserve"> Валентине Анатольевне разрешение на условно разрешенный вид использования земельного участка или объекта капитального строительства «Предприятия общественного питания не более чем 20 посадочных мест с режимом работы до 23 часов» в отношении земельного участка с кадастровым номером 36:07:0100018:599, расположенного по адресу: Воронежская область, Верхнехавский район,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89248E" w:rsidRPr="00892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9248E" w:rsidRPr="008924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89248E" w:rsidRPr="0089248E">
        <w:rPr>
          <w:rFonts w:ascii="Times New Roman" w:hAnsi="Times New Roman" w:cs="Times New Roman"/>
          <w:sz w:val="28"/>
          <w:szCs w:val="28"/>
        </w:rPr>
        <w:t>, уч. 59/1, в территориальной зоне «Зона застройки индивидуальными жилыми домами Ж1»;</w:t>
      </w:r>
    </w:p>
    <w:p w:rsidR="00364FE8" w:rsidRPr="0089248E" w:rsidRDefault="0089248E" w:rsidP="0089248E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48E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proofErr w:type="spellStart"/>
      <w:r w:rsidRPr="0089248E">
        <w:rPr>
          <w:rFonts w:ascii="Times New Roman" w:hAnsi="Times New Roman" w:cs="Times New Roman"/>
          <w:sz w:val="28"/>
          <w:szCs w:val="28"/>
        </w:rPr>
        <w:t>Париновой</w:t>
      </w:r>
      <w:proofErr w:type="spellEnd"/>
      <w:r w:rsidRPr="0089248E">
        <w:rPr>
          <w:rFonts w:ascii="Times New Roman" w:hAnsi="Times New Roman" w:cs="Times New Roman"/>
          <w:sz w:val="28"/>
          <w:szCs w:val="28"/>
        </w:rPr>
        <w:t xml:space="preserve"> Валентине Анатольевне разрешение на отклонение от предельных параметров разрешенного строительства , реконструкции объектов капитального строительства на земельном участке с кадастровым номером 36:07:0100018:599, площадью 400 </w:t>
      </w:r>
      <w:proofErr w:type="spellStart"/>
      <w:r w:rsidRPr="008924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248E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89248E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Pr="00892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48E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8924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48E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89248E">
        <w:rPr>
          <w:rFonts w:ascii="Times New Roman" w:hAnsi="Times New Roman" w:cs="Times New Roman"/>
          <w:sz w:val="28"/>
          <w:szCs w:val="28"/>
        </w:rPr>
        <w:t>, уч.59/1, в части уменьшения минимального отступа от границы земельного участка со стороны улица Ленина с 5 м до 0,5 м; от границы земельного участка со стороны смежного земельного участка с кадастровым номером 36:07:0100018:66 с 5м до 0,4 м; от границы земельного участка со стороны смежного земельного участка с кадастровым номером 36:07:0100018:99 с 5 м до 4,5 м.</w:t>
      </w:r>
    </w:p>
    <w:p w:rsidR="00272B57" w:rsidRPr="0089248E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4E0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3C80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767FA" w:rsidRDefault="008767FA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767FA" w:rsidRDefault="008767FA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767FA" w:rsidRDefault="008767FA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767FA" w:rsidRPr="004D689B" w:rsidRDefault="008767FA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72B57" w:rsidRPr="004D689B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4D689B">
        <w:rPr>
          <w:color w:val="000000"/>
          <w:sz w:val="28"/>
          <w:szCs w:val="28"/>
        </w:rPr>
        <w:t>Заключение</w:t>
      </w:r>
    </w:p>
    <w:p w:rsidR="00272B57" w:rsidRPr="004D689B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4D689B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4D689B">
        <w:rPr>
          <w:color w:val="000000"/>
          <w:sz w:val="28"/>
          <w:szCs w:val="28"/>
        </w:rPr>
        <w:t>Верхнехавском</w:t>
      </w:r>
      <w:proofErr w:type="spellEnd"/>
      <w:r w:rsidRPr="004D689B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4D689B">
        <w:rPr>
          <w:color w:val="000000"/>
          <w:sz w:val="28"/>
          <w:szCs w:val="28"/>
        </w:rPr>
        <w:t>Верхнехавского</w:t>
      </w:r>
      <w:proofErr w:type="spellEnd"/>
      <w:r w:rsidRPr="004D689B"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2F49B8" w:rsidRPr="004D689B" w:rsidRDefault="0089248E" w:rsidP="006E030B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16.04</w:t>
      </w:r>
      <w:r w:rsidR="00AB2B60">
        <w:rPr>
          <w:color w:val="000000"/>
          <w:sz w:val="28"/>
          <w:szCs w:val="28"/>
        </w:rPr>
        <w:t>.2020</w:t>
      </w:r>
      <w:r w:rsidR="002F49B8" w:rsidRPr="004D689B">
        <w:rPr>
          <w:color w:val="000000"/>
          <w:sz w:val="28"/>
          <w:szCs w:val="28"/>
        </w:rPr>
        <w:t xml:space="preserve"> г</w:t>
      </w:r>
    </w:p>
    <w:p w:rsidR="002F49B8" w:rsidRPr="004D689B" w:rsidRDefault="00272B57" w:rsidP="006E030B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4D689B">
        <w:rPr>
          <w:rStyle w:val="4"/>
          <w:rFonts w:eastAsia="Courier New"/>
          <w:sz w:val="28"/>
          <w:szCs w:val="28"/>
        </w:rPr>
        <w:t>Хава</w:t>
      </w:r>
      <w:proofErr w:type="spellEnd"/>
      <w:r w:rsidRPr="004D689B">
        <w:rPr>
          <w:rStyle w:val="4"/>
          <w:rFonts w:eastAsia="Courier New"/>
          <w:sz w:val="28"/>
          <w:szCs w:val="28"/>
        </w:rPr>
        <w:t>,</w:t>
      </w:r>
      <w:r w:rsidR="002F49B8" w:rsidRPr="004D689B">
        <w:rPr>
          <w:rStyle w:val="4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4D689B">
        <w:rPr>
          <w:rStyle w:val="4"/>
          <w:rFonts w:eastAsia="Courier New"/>
          <w:sz w:val="28"/>
          <w:szCs w:val="28"/>
        </w:rPr>
        <w:t>ул.Буденного</w:t>
      </w:r>
      <w:proofErr w:type="spellEnd"/>
      <w:r w:rsidR="002F49B8" w:rsidRPr="004D689B">
        <w:rPr>
          <w:rStyle w:val="4"/>
          <w:rFonts w:eastAsia="Courier New"/>
          <w:sz w:val="28"/>
          <w:szCs w:val="28"/>
        </w:rPr>
        <w:t xml:space="preserve"> ,</w:t>
      </w:r>
      <w:proofErr w:type="gramEnd"/>
      <w:r w:rsidR="002F49B8" w:rsidRPr="004D689B">
        <w:rPr>
          <w:rStyle w:val="4"/>
          <w:rFonts w:eastAsia="Courier New"/>
          <w:sz w:val="28"/>
          <w:szCs w:val="28"/>
        </w:rPr>
        <w:t xml:space="preserve"> дом 2</w:t>
      </w:r>
    </w:p>
    <w:p w:rsidR="006E030B" w:rsidRDefault="00272B57" w:rsidP="006E030B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 зал администрации </w:t>
      </w:r>
      <w:proofErr w:type="spellStart"/>
      <w:r w:rsidRPr="004D689B">
        <w:rPr>
          <w:rStyle w:val="4"/>
          <w:rFonts w:eastAsia="Courier New"/>
          <w:sz w:val="28"/>
          <w:szCs w:val="28"/>
        </w:rPr>
        <w:t>Верхнехавского</w:t>
      </w:r>
      <w:proofErr w:type="spellEnd"/>
      <w:r w:rsidRPr="004D689B">
        <w:rPr>
          <w:rStyle w:val="4"/>
          <w:rFonts w:eastAsia="Courier New"/>
          <w:sz w:val="28"/>
          <w:szCs w:val="28"/>
        </w:rPr>
        <w:t xml:space="preserve"> сельского поселения</w:t>
      </w:r>
    </w:p>
    <w:p w:rsidR="006E030B" w:rsidRPr="004D689B" w:rsidRDefault="006E030B" w:rsidP="006E030B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6E030B" w:rsidRPr="004D689B" w:rsidRDefault="00272B57" w:rsidP="006E030B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D0DC9" w:rsidRPr="0089248E" w:rsidRDefault="0089248E" w:rsidP="0089248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      </w:t>
      </w:r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«О предоставлении </w:t>
      </w:r>
      <w:proofErr w:type="spellStart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Париновой</w:t>
      </w:r>
      <w:proofErr w:type="spellEnd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Валентине Анатольевне разрешения на условно разрешенный вид использования земельного участка или объекта капитального строительства «Предприятия общественного питания не более чем 20 посадочных мест с режимом работы до 23 часов» в отношении земельного участка с кадастровым номером 36:07:0100018:599, расположенного по адресу: Воронежская область, Верхнехавский район, </w:t>
      </w:r>
      <w:proofErr w:type="spellStart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с.Верхняя</w:t>
      </w:r>
      <w:proofErr w:type="spellEnd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</w:t>
      </w:r>
      <w:proofErr w:type="spellStart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Хава</w:t>
      </w:r>
      <w:proofErr w:type="spellEnd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, </w:t>
      </w:r>
      <w:proofErr w:type="spellStart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ул.Ленина</w:t>
      </w:r>
      <w:proofErr w:type="spellEnd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, уч. 59/1, в территориальной зоне «Зона застройки индивидуальными жилыми домами Ж1»; и «О предоставлении </w:t>
      </w:r>
      <w:proofErr w:type="spellStart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Париновой</w:t>
      </w:r>
      <w:proofErr w:type="spellEnd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Валентине Анатольевне разрешения на отклонение от предельных параметров разрешенного строительства , реконструкции объектов капитального строительства на земельном участке с кадастровым номером 36:07:0100018:599, площадью 400 </w:t>
      </w:r>
      <w:proofErr w:type="spellStart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кв.м</w:t>
      </w:r>
      <w:proofErr w:type="spellEnd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, расположенного по адресу: Воронежская область, Верхнехавский район, </w:t>
      </w:r>
      <w:proofErr w:type="spellStart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с.Верхняя</w:t>
      </w:r>
      <w:proofErr w:type="spellEnd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</w:t>
      </w:r>
      <w:proofErr w:type="spellStart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Хава</w:t>
      </w:r>
      <w:proofErr w:type="spellEnd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, </w:t>
      </w:r>
      <w:proofErr w:type="spellStart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ул.Ленина</w:t>
      </w:r>
      <w:proofErr w:type="spellEnd"/>
      <w:r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, уч.59/1, в части уменьшения минимального отступа от границы земельного участка со стороны улица Ленина с 5 м до 0,5 м; от границы земельного участка со стороны смежного земельного участка с кадастровым номером 36:07:0100018:66 с 5м до 0,4 м; от границы земельного участка со стороны смежного земельного участка с кадастровым номером </w:t>
      </w:r>
      <w:r w:rsidR="006E030B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36:07:0100018:99 с 5 м до 4,5 м».</w:t>
      </w:r>
    </w:p>
    <w:p w:rsidR="00FB1DC6" w:rsidRPr="006E030B" w:rsidRDefault="0089248E" w:rsidP="006E030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466DA3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Участники публичных слушаний в количестве </w:t>
      </w:r>
      <w:r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466DA3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десят</w:t>
      </w:r>
      <w:r w:rsidR="0013577C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466DA3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) человек</w:t>
      </w:r>
      <w:r w:rsidR="002357AE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66DA3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рассмотрели  вопрос</w:t>
      </w:r>
      <w:r w:rsidR="008D0DC9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466DA3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9248E">
        <w:rPr>
          <w:rFonts w:ascii="Times New Roman" w:hAnsi="Times New Roman" w:cs="Times New Roman"/>
          <w:sz w:val="28"/>
          <w:szCs w:val="28"/>
        </w:rPr>
        <w:t>«</w:t>
      </w:r>
      <w:r w:rsidRPr="0089248E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proofErr w:type="spellStart"/>
      <w:r w:rsidRPr="0089248E">
        <w:rPr>
          <w:rFonts w:ascii="Times New Roman" w:hAnsi="Times New Roman" w:cs="Times New Roman"/>
          <w:b/>
          <w:sz w:val="28"/>
          <w:szCs w:val="28"/>
        </w:rPr>
        <w:t>Париновой</w:t>
      </w:r>
      <w:proofErr w:type="spellEnd"/>
      <w:r w:rsidRPr="0089248E">
        <w:rPr>
          <w:rFonts w:ascii="Times New Roman" w:hAnsi="Times New Roman" w:cs="Times New Roman"/>
          <w:b/>
          <w:sz w:val="28"/>
          <w:szCs w:val="28"/>
        </w:rPr>
        <w:t xml:space="preserve"> Валентине Анатольевне разрешения на условно разрешенный вид использования земельного участка или объекта капитального строительства «Предприятия общественного питания не более чем 20 посадочных мест с режимом работы до 23 часов» в отношении земельного участка с кадастровым номером 36:07:0100018:599, расположенного по адресу: Воронежская область, Верхнехавский район, </w:t>
      </w:r>
      <w:proofErr w:type="spellStart"/>
      <w:r w:rsidRPr="0089248E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8924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48E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8924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9248E">
        <w:rPr>
          <w:rFonts w:ascii="Times New Roman" w:hAnsi="Times New Roman" w:cs="Times New Roman"/>
          <w:b/>
          <w:sz w:val="28"/>
          <w:szCs w:val="28"/>
        </w:rPr>
        <w:t>ул.Ленина</w:t>
      </w:r>
      <w:proofErr w:type="spellEnd"/>
      <w:r w:rsidRPr="0089248E">
        <w:rPr>
          <w:rFonts w:ascii="Times New Roman" w:hAnsi="Times New Roman" w:cs="Times New Roman"/>
          <w:b/>
          <w:sz w:val="28"/>
          <w:szCs w:val="28"/>
        </w:rPr>
        <w:t xml:space="preserve">, уч. 59/1, в территориальной зоне «Зона застройки индивидуальными </w:t>
      </w:r>
      <w:r w:rsidRPr="008924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жилыми домами Ж1»; и «О предоставлении </w:t>
      </w:r>
      <w:proofErr w:type="spellStart"/>
      <w:r w:rsidRPr="0089248E">
        <w:rPr>
          <w:rFonts w:ascii="Times New Roman" w:hAnsi="Times New Roman" w:cs="Times New Roman"/>
          <w:b/>
          <w:sz w:val="28"/>
          <w:szCs w:val="28"/>
        </w:rPr>
        <w:t>Париновой</w:t>
      </w:r>
      <w:proofErr w:type="spellEnd"/>
      <w:r w:rsidRPr="0089248E">
        <w:rPr>
          <w:rFonts w:ascii="Times New Roman" w:hAnsi="Times New Roman" w:cs="Times New Roman"/>
          <w:b/>
          <w:sz w:val="28"/>
          <w:szCs w:val="28"/>
        </w:rPr>
        <w:t xml:space="preserve"> Валентине Анатольевне разрешения на отклонение от предельных параметров разрешенного строительства , реконструкции объектов капитального строительства на земельном участке с кадастровым номером 36:07:0100018:599, площадью 400 </w:t>
      </w:r>
      <w:proofErr w:type="spellStart"/>
      <w:r w:rsidRPr="0089248E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89248E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89248E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8924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48E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8924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9248E">
        <w:rPr>
          <w:rFonts w:ascii="Times New Roman" w:hAnsi="Times New Roman" w:cs="Times New Roman"/>
          <w:b/>
          <w:sz w:val="28"/>
          <w:szCs w:val="28"/>
        </w:rPr>
        <w:t>ул.Ленина</w:t>
      </w:r>
      <w:proofErr w:type="spellEnd"/>
      <w:r w:rsidRPr="0089248E">
        <w:rPr>
          <w:rFonts w:ascii="Times New Roman" w:hAnsi="Times New Roman" w:cs="Times New Roman"/>
          <w:b/>
          <w:sz w:val="28"/>
          <w:szCs w:val="28"/>
        </w:rPr>
        <w:t xml:space="preserve">, уч.59/1, в части уменьшения минимального отступа от границы земельного участка со стороны улица Ленина с 5 м до 0,5 м; от границы земельного участка со стороны смежного земельного участка с кадастровым номером 36:07:0100018:66 с 5м до 0,4 м; от границы земельного участка со стороны смежного земельного участка с кадастровым номером 36:07:0100018:99 с 5 м до 4,5 м. </w:t>
      </w:r>
      <w:r w:rsidR="00466DA3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и решили:</w:t>
      </w:r>
    </w:p>
    <w:p w:rsidR="0089248E" w:rsidRPr="0089248E" w:rsidRDefault="00FB1DC6" w:rsidP="0089248E">
      <w:pPr>
        <w:pStyle w:val="aa"/>
        <w:numPr>
          <w:ilvl w:val="0"/>
          <w:numId w:val="19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публичные слушания состоявшимися.</w:t>
      </w:r>
    </w:p>
    <w:p w:rsidR="0089248E" w:rsidRPr="0089248E" w:rsidRDefault="007F1D1A" w:rsidP="0089248E">
      <w:pPr>
        <w:pStyle w:val="aa"/>
        <w:numPr>
          <w:ilvl w:val="0"/>
          <w:numId w:val="19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9248E" w:rsidRPr="0089248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8"/>
        </w:rPr>
        <w:t>Париновой</w:t>
      </w:r>
      <w:proofErr w:type="spellEnd"/>
      <w:r w:rsidR="0089248E" w:rsidRPr="0089248E">
        <w:rPr>
          <w:rFonts w:ascii="Times New Roman" w:hAnsi="Times New Roman" w:cs="Times New Roman"/>
          <w:sz w:val="28"/>
          <w:szCs w:val="28"/>
        </w:rPr>
        <w:t xml:space="preserve"> Валентине Анатольевне разрешение на условно разрешенный вид использования земельного участка или объекта капитального строительства «Предприятия общественного питания не более чем 20 посадочных мест с режимом работы до 23 часов» в отношении земельного участка с кадастровым номером 36:07:0100018:599, расположенного по адресу: Воронежская область, Верхнехавский район,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89248E" w:rsidRPr="00892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9248E" w:rsidRPr="008924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89248E" w:rsidRPr="0089248E">
        <w:rPr>
          <w:rFonts w:ascii="Times New Roman" w:hAnsi="Times New Roman" w:cs="Times New Roman"/>
          <w:sz w:val="28"/>
          <w:szCs w:val="28"/>
        </w:rPr>
        <w:t>, уч. 59/1, в территориальной зоне «Зона застройки индивидуальными жилыми домами Ж1»;</w:t>
      </w:r>
    </w:p>
    <w:p w:rsidR="0089248E" w:rsidRDefault="0089248E" w:rsidP="00993293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48E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proofErr w:type="spellStart"/>
      <w:r w:rsidRPr="0089248E">
        <w:rPr>
          <w:rFonts w:ascii="Times New Roman" w:hAnsi="Times New Roman" w:cs="Times New Roman"/>
          <w:sz w:val="28"/>
          <w:szCs w:val="28"/>
        </w:rPr>
        <w:t>Париновой</w:t>
      </w:r>
      <w:proofErr w:type="spellEnd"/>
      <w:r w:rsidRPr="0089248E">
        <w:rPr>
          <w:rFonts w:ascii="Times New Roman" w:hAnsi="Times New Roman" w:cs="Times New Roman"/>
          <w:sz w:val="28"/>
          <w:szCs w:val="28"/>
        </w:rPr>
        <w:t xml:space="preserve"> Валентине Анатольевне разрешение на отклонение от предельных параметров разрешенного строительства , реконструкции объектов капитального строительства на земельном участке с кадастровым номером 36:07:0100018:599, площадью 400 </w:t>
      </w:r>
      <w:proofErr w:type="spellStart"/>
      <w:r w:rsidRPr="008924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248E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89248E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Pr="00892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48E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8924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48E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89248E">
        <w:rPr>
          <w:rFonts w:ascii="Times New Roman" w:hAnsi="Times New Roman" w:cs="Times New Roman"/>
          <w:sz w:val="28"/>
          <w:szCs w:val="28"/>
        </w:rPr>
        <w:t>, уч.59/1, в части уменьшения минимального отступа от границы земельного участка со стороны улица Ленина с 5 м до 0,5 м; от границы земельного участка со стороны смежного земельного участка с кадастровым номером 36:07:0100018:66 с 5м до 0,4 м; от границы земельного участка со стороны смежного земельного участка с кадастровым номером 36:07:0100018:99 с 5 м до 4,5 м.</w:t>
      </w:r>
    </w:p>
    <w:p w:rsidR="00993293" w:rsidRPr="0089248E" w:rsidRDefault="00993293" w:rsidP="00993293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заключение, а такж</w:t>
      </w:r>
      <w:r w:rsidR="00406EC0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пакет документов (протокол </w:t>
      </w:r>
      <w:r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публичных слушаний</w:t>
      </w:r>
      <w:r w:rsidR="00164E65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; акт обнародования итогов публичных слушаний;</w:t>
      </w:r>
      <w:r w:rsidR="001130EC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№ </w:t>
      </w:r>
      <w:r w:rsid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B2B60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971285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77C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16.03</w:t>
      </w:r>
      <w:r w:rsidR="00AB2B60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.2020</w:t>
      </w:r>
      <w:r w:rsidR="0013577C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г «О назначении публичных слушаний»</w:t>
      </w:r>
      <w:r w:rsidR="00164E65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13577C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пос</w:t>
      </w:r>
      <w:r w:rsidR="001130EC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тановления № </w:t>
      </w:r>
      <w:r w:rsid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B2B60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971285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16.03</w:t>
      </w:r>
      <w:r w:rsidR="00AB2B60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.2020г</w:t>
      </w:r>
      <w:r w:rsidR="00164E65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13577C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копии уведомлений о проведении публичных слушаний правообладателям земельных участков, имеющих общие границы с земельным участком, применительно к которому запрашивалось разрешение на отклонение от предельных параметров разрешенного строительства</w:t>
      </w:r>
      <w:r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9248E">
        <w:rPr>
          <w:rFonts w:ascii="Times New Roman" w:eastAsia="Times New Roman" w:hAnsi="Times New Roman" w:cs="Times New Roman"/>
          <w:color w:val="auto"/>
          <w:sz w:val="28"/>
          <w:szCs w:val="28"/>
        </w:rPr>
        <w:t>и разрешение</w:t>
      </w:r>
      <w:r w:rsidR="0089248E" w:rsidRPr="0089248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направить </w:t>
      </w:r>
      <w:r w:rsidR="00406EC0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Департамент архитектуры и </w:t>
      </w:r>
      <w:r w:rsidR="00406EC0"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градостроительства Воронежской области</w:t>
      </w:r>
      <w:r w:rsidRPr="008924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Pr="0089248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объекта на отдельном земельном участке.</w:t>
      </w:r>
    </w:p>
    <w:p w:rsidR="00E57311" w:rsidRPr="004D689B" w:rsidRDefault="00E57311" w:rsidP="00272B57">
      <w:pPr>
        <w:rPr>
          <w:rFonts w:ascii="Times New Roman" w:hAnsi="Times New Roman" w:cs="Times New Roman"/>
          <w:sz w:val="28"/>
          <w:szCs w:val="28"/>
        </w:rPr>
      </w:pPr>
    </w:p>
    <w:p w:rsidR="00971285" w:rsidRPr="004D689B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AB2B60" w:rsidRPr="006E030B" w:rsidRDefault="00E57311" w:rsidP="006E030B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="006E030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6E030B" w:rsidRPr="004D689B" w:rsidRDefault="001C2D9D" w:rsidP="006E030B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490F40" w:rsidRDefault="00490F40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D9D" w:rsidRPr="006E030B" w:rsidRDefault="001C2D9D" w:rsidP="00687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с.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604541">
        <w:rPr>
          <w:rFonts w:ascii="Times New Roman" w:hAnsi="Times New Roman" w:cs="Times New Roman"/>
          <w:b/>
          <w:sz w:val="28"/>
          <w:szCs w:val="28"/>
        </w:rPr>
        <w:t>16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E030B">
        <w:rPr>
          <w:rFonts w:ascii="Times New Roman" w:hAnsi="Times New Roman" w:cs="Times New Roman"/>
          <w:b/>
          <w:sz w:val="28"/>
          <w:szCs w:val="28"/>
        </w:rPr>
        <w:t>апреля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2020г</w:t>
      </w:r>
    </w:p>
    <w:p w:rsidR="001C2D9D" w:rsidRPr="004D689B" w:rsidRDefault="001C2D9D" w:rsidP="0066466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Комиссией  в  составе: председателя комиссии - главы администрации 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Беляева.Б.Н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.,   секретаря-референта  администрации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Дикаревой.Г.В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.,  в соответствии с  решением Совета народных депутатов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19 марта  2009 г. № 33 «Об утверждении Порядка опубликования (обнародования) муниципальных правовых актов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поселения»,   составлен  настоящий  акт  о  том,  что  </w:t>
      </w:r>
      <w:r w:rsidR="00604541">
        <w:rPr>
          <w:rFonts w:ascii="Times New Roman" w:hAnsi="Times New Roman" w:cs="Times New Roman"/>
          <w:sz w:val="28"/>
          <w:szCs w:val="28"/>
        </w:rPr>
        <w:t xml:space="preserve">16 </w:t>
      </w:r>
      <w:r w:rsidR="006E030B">
        <w:rPr>
          <w:rFonts w:ascii="Times New Roman" w:hAnsi="Times New Roman" w:cs="Times New Roman"/>
          <w:sz w:val="28"/>
          <w:szCs w:val="28"/>
        </w:rPr>
        <w:t>апреля</w:t>
      </w:r>
      <w:r w:rsidR="00604541">
        <w:rPr>
          <w:rFonts w:ascii="Times New Roman" w:hAnsi="Times New Roman" w:cs="Times New Roman"/>
          <w:sz w:val="28"/>
          <w:szCs w:val="28"/>
        </w:rPr>
        <w:t xml:space="preserve"> 2020</w:t>
      </w:r>
      <w:r w:rsidR="00767B63" w:rsidRPr="004D689B">
        <w:rPr>
          <w:rFonts w:ascii="Times New Roman" w:hAnsi="Times New Roman" w:cs="Times New Roman"/>
          <w:sz w:val="28"/>
          <w:szCs w:val="28"/>
        </w:rPr>
        <w:t xml:space="preserve">г.  произведено обнародование </w:t>
      </w:r>
      <w:r w:rsidR="00903705" w:rsidRPr="004D689B">
        <w:rPr>
          <w:rFonts w:ascii="Times New Roman" w:hAnsi="Times New Roman" w:cs="Times New Roman"/>
          <w:sz w:val="28"/>
          <w:szCs w:val="28"/>
        </w:rPr>
        <w:t>итогов публичных слушаний</w:t>
      </w:r>
      <w:r w:rsidR="00664664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4D689B">
        <w:rPr>
          <w:rFonts w:ascii="Times New Roman" w:hAnsi="Times New Roman" w:cs="Times New Roman"/>
          <w:sz w:val="28"/>
          <w:szCs w:val="28"/>
        </w:rPr>
        <w:t xml:space="preserve"> , состоявшихся </w:t>
      </w:r>
      <w:r w:rsidR="00604541">
        <w:rPr>
          <w:rFonts w:ascii="Times New Roman" w:hAnsi="Times New Roman" w:cs="Times New Roman"/>
          <w:sz w:val="28"/>
          <w:szCs w:val="28"/>
        </w:rPr>
        <w:t xml:space="preserve">16 </w:t>
      </w:r>
      <w:r w:rsidR="006E030B">
        <w:rPr>
          <w:rFonts w:ascii="Times New Roman" w:hAnsi="Times New Roman" w:cs="Times New Roman"/>
          <w:sz w:val="28"/>
          <w:szCs w:val="28"/>
        </w:rPr>
        <w:t>апреля</w:t>
      </w:r>
      <w:r w:rsidR="00604541">
        <w:rPr>
          <w:rFonts w:ascii="Times New Roman" w:hAnsi="Times New Roman" w:cs="Times New Roman"/>
          <w:sz w:val="28"/>
          <w:szCs w:val="28"/>
        </w:rPr>
        <w:t xml:space="preserve"> 2020 </w:t>
      </w:r>
      <w:r w:rsidR="00903705" w:rsidRPr="004D689B">
        <w:rPr>
          <w:rFonts w:ascii="Times New Roman" w:hAnsi="Times New Roman" w:cs="Times New Roman"/>
          <w:sz w:val="28"/>
          <w:szCs w:val="28"/>
        </w:rPr>
        <w:t>г</w:t>
      </w:r>
      <w:r w:rsidR="00664664" w:rsidRPr="004D689B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proofErr w:type="spellStart"/>
      <w:r w:rsidR="006646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664664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646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664664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D15DD" w:rsidRPr="004D689B">
        <w:rPr>
          <w:rFonts w:ascii="Times New Roman" w:hAnsi="Times New Roman" w:cs="Times New Roman"/>
          <w:sz w:val="28"/>
          <w:szCs w:val="28"/>
        </w:rPr>
        <w:t xml:space="preserve"> по вопросу: </w:t>
      </w:r>
      <w:r w:rsidR="006E030B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      </w:t>
      </w:r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«О предоставлении </w:t>
      </w:r>
      <w:proofErr w:type="spellStart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Париновой</w:t>
      </w:r>
      <w:proofErr w:type="spellEnd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Валентине Анатольевне разрешения на условно разрешенный вид использования земельного участка или объекта капитального строительства «Предприятия общественного питания не более чем 20 посадочных мест с режимом работы до 23 часов» в отношении земельного участка с кадастровым номером 36:07:0100018:599, расположенного по адресу: Воронежская область, Верхнехавский район, </w:t>
      </w:r>
      <w:proofErr w:type="spellStart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с.Верхняя</w:t>
      </w:r>
      <w:proofErr w:type="spellEnd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</w:t>
      </w:r>
      <w:proofErr w:type="spellStart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Хава</w:t>
      </w:r>
      <w:proofErr w:type="spellEnd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, </w:t>
      </w:r>
      <w:proofErr w:type="spellStart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ул.Ленина</w:t>
      </w:r>
      <w:proofErr w:type="spellEnd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, уч. 59/1, в территориальной зоне «Зона застройки индивидуальными жилыми домами Ж1»; и «О предоставлении </w:t>
      </w:r>
      <w:proofErr w:type="spellStart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Париновой</w:t>
      </w:r>
      <w:proofErr w:type="spellEnd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Валентине Анатольевне разрешения на отклонение от предельных параметров разрешенного строительства , реконструкции объектов капитального строительства на земельном участке с кадастровым номером 36:07:0100018:599, площадью 400 </w:t>
      </w:r>
      <w:proofErr w:type="spellStart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кв.м</w:t>
      </w:r>
      <w:proofErr w:type="spellEnd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, расположенного по адресу: Воронежская область, Верхнехавский район, </w:t>
      </w:r>
      <w:proofErr w:type="spellStart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с.Верхняя</w:t>
      </w:r>
      <w:proofErr w:type="spellEnd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</w:t>
      </w:r>
      <w:proofErr w:type="spellStart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Хава</w:t>
      </w:r>
      <w:proofErr w:type="spellEnd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, </w:t>
      </w:r>
      <w:proofErr w:type="spellStart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ул.Ленина</w:t>
      </w:r>
      <w:proofErr w:type="spellEnd"/>
      <w:r w:rsidR="006E030B" w:rsidRPr="008924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, уч.59/1, в части уменьшения минимального отступа от границы земельного участка со стороны улица Ленина с 5 м до 0,5 м; от границы земельного участка со стороны смежного земельного участка с кадастровым номером 36:07:0100018:66 с 5м до 0,4 м; от границы земельного участка со стороны смежного земельного участка с кадастровым номером 36:07:0100018:99 с 5 м до 4,5 м.</w:t>
      </w:r>
      <w:r w:rsidRPr="00604541">
        <w:rPr>
          <w:rFonts w:ascii="Times New Roman" w:hAnsi="Times New Roman" w:cs="Times New Roman"/>
          <w:sz w:val="28"/>
          <w:szCs w:val="28"/>
        </w:rPr>
        <w:t>,</w:t>
      </w:r>
      <w:r w:rsidRPr="004D689B">
        <w:rPr>
          <w:rFonts w:ascii="Times New Roman" w:hAnsi="Times New Roman" w:cs="Times New Roman"/>
          <w:sz w:val="28"/>
          <w:szCs w:val="28"/>
        </w:rPr>
        <w:t xml:space="preserve"> путём  размещения  текста  на  стенде  информации  для  населения  по  адресу: </w:t>
      </w:r>
      <w:r w:rsidR="005249FD" w:rsidRPr="004D689B">
        <w:rPr>
          <w:rFonts w:ascii="Times New Roman" w:hAnsi="Times New Roman" w:cs="Times New Roman"/>
          <w:sz w:val="28"/>
          <w:szCs w:val="28"/>
        </w:rPr>
        <w:t xml:space="preserve">396110, Воронежская область, </w:t>
      </w:r>
      <w:r w:rsidR="005249FD" w:rsidRPr="004D689B">
        <w:rPr>
          <w:rFonts w:ascii="Times New Roman" w:hAnsi="Times New Roman" w:cs="Times New Roman"/>
          <w:sz w:val="28"/>
          <w:szCs w:val="28"/>
        </w:rPr>
        <w:lastRenderedPageBreak/>
        <w:t>Верхнехавский район,</w:t>
      </w:r>
      <w:r w:rsidRPr="004D689B">
        <w:rPr>
          <w:rFonts w:ascii="Times New Roman" w:hAnsi="Times New Roman" w:cs="Times New Roman"/>
          <w:sz w:val="28"/>
          <w:szCs w:val="28"/>
        </w:rPr>
        <w:t xml:space="preserve"> с. Верхняя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,  ул. Буденного дом 2 (здание администрации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="003B57C9" w:rsidRPr="004D689B">
        <w:rPr>
          <w:rFonts w:ascii="Times New Roman" w:hAnsi="Times New Roman" w:cs="Times New Roman"/>
          <w:sz w:val="28"/>
          <w:szCs w:val="28"/>
        </w:rPr>
        <w:t xml:space="preserve">, и на официальном сайте администрации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verhava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Pr="004D689B" w:rsidRDefault="001C2D9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B57C9" w:rsidRPr="004D689B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proofErr w:type="spellStart"/>
      <w:r w:rsidR="003B57C9" w:rsidRPr="004D689B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3B57C9" w:rsidRPr="004D689B" w:rsidRDefault="0083612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ретарь-референт                                                                    </w:t>
      </w:r>
      <w:proofErr w:type="spellStart"/>
      <w:r w:rsidR="003B57C9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6EFD" w:rsidRPr="004D689B" w:rsidRDefault="00A96EFD" w:rsidP="002357AE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6EFD" w:rsidRPr="004D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6"/>
    <w:multiLevelType w:val="hybridMultilevel"/>
    <w:tmpl w:val="AD10D3C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60E5"/>
    <w:multiLevelType w:val="hybridMultilevel"/>
    <w:tmpl w:val="5B54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0F51522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814A2"/>
    <w:multiLevelType w:val="hybridMultilevel"/>
    <w:tmpl w:val="F2008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7E97"/>
    <w:multiLevelType w:val="hybridMultilevel"/>
    <w:tmpl w:val="3C3AECDC"/>
    <w:lvl w:ilvl="0" w:tplc="90F0CD5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D72F3"/>
    <w:multiLevelType w:val="hybridMultilevel"/>
    <w:tmpl w:val="2028E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85C8E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7"/>
  </w:num>
  <w:num w:numId="5">
    <w:abstractNumId w:val="12"/>
  </w:num>
  <w:num w:numId="6">
    <w:abstractNumId w:val="11"/>
  </w:num>
  <w:num w:numId="7">
    <w:abstractNumId w:val="1"/>
  </w:num>
  <w:num w:numId="8">
    <w:abstractNumId w:val="17"/>
  </w:num>
  <w:num w:numId="9">
    <w:abstractNumId w:val="8"/>
  </w:num>
  <w:num w:numId="10">
    <w:abstractNumId w:val="9"/>
  </w:num>
  <w:num w:numId="11">
    <w:abstractNumId w:val="13"/>
  </w:num>
  <w:num w:numId="12">
    <w:abstractNumId w:val="16"/>
  </w:num>
  <w:num w:numId="13">
    <w:abstractNumId w:val="15"/>
  </w:num>
  <w:num w:numId="14">
    <w:abstractNumId w:val="4"/>
  </w:num>
  <w:num w:numId="15">
    <w:abstractNumId w:val="14"/>
  </w:num>
  <w:num w:numId="16">
    <w:abstractNumId w:val="0"/>
  </w:num>
  <w:num w:numId="17">
    <w:abstractNumId w:val="2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41158"/>
    <w:rsid w:val="00043FEB"/>
    <w:rsid w:val="00054EB2"/>
    <w:rsid w:val="00070049"/>
    <w:rsid w:val="00072902"/>
    <w:rsid w:val="000875A9"/>
    <w:rsid w:val="000E6C98"/>
    <w:rsid w:val="001023A3"/>
    <w:rsid w:val="001130EC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215702"/>
    <w:rsid w:val="002357AE"/>
    <w:rsid w:val="00236519"/>
    <w:rsid w:val="00272B57"/>
    <w:rsid w:val="002861E7"/>
    <w:rsid w:val="00287C64"/>
    <w:rsid w:val="002A6A64"/>
    <w:rsid w:val="002C6E25"/>
    <w:rsid w:val="002E3E51"/>
    <w:rsid w:val="002E5C0F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0F40"/>
    <w:rsid w:val="004973E2"/>
    <w:rsid w:val="004D689B"/>
    <w:rsid w:val="00507E5E"/>
    <w:rsid w:val="005249FD"/>
    <w:rsid w:val="005939B5"/>
    <w:rsid w:val="005A3F7B"/>
    <w:rsid w:val="005D15DD"/>
    <w:rsid w:val="005E5B83"/>
    <w:rsid w:val="00604541"/>
    <w:rsid w:val="00621CF0"/>
    <w:rsid w:val="00647187"/>
    <w:rsid w:val="00657DA0"/>
    <w:rsid w:val="00664664"/>
    <w:rsid w:val="00673F36"/>
    <w:rsid w:val="00676CCA"/>
    <w:rsid w:val="00680BD5"/>
    <w:rsid w:val="006879E1"/>
    <w:rsid w:val="00695CD4"/>
    <w:rsid w:val="006B26BF"/>
    <w:rsid w:val="006C069E"/>
    <w:rsid w:val="006E030B"/>
    <w:rsid w:val="006F4385"/>
    <w:rsid w:val="0072626C"/>
    <w:rsid w:val="007346C9"/>
    <w:rsid w:val="00760A73"/>
    <w:rsid w:val="00767B63"/>
    <w:rsid w:val="00796FB9"/>
    <w:rsid w:val="007D09E3"/>
    <w:rsid w:val="007D58A6"/>
    <w:rsid w:val="007E4168"/>
    <w:rsid w:val="007F1D1A"/>
    <w:rsid w:val="0083612D"/>
    <w:rsid w:val="00870767"/>
    <w:rsid w:val="008767FA"/>
    <w:rsid w:val="008769A4"/>
    <w:rsid w:val="00886E4A"/>
    <w:rsid w:val="0089248E"/>
    <w:rsid w:val="00896AFA"/>
    <w:rsid w:val="008D0DC9"/>
    <w:rsid w:val="008E563C"/>
    <w:rsid w:val="009024E0"/>
    <w:rsid w:val="00903705"/>
    <w:rsid w:val="00971285"/>
    <w:rsid w:val="00993293"/>
    <w:rsid w:val="009D123A"/>
    <w:rsid w:val="00A013D9"/>
    <w:rsid w:val="00A21344"/>
    <w:rsid w:val="00A21CFF"/>
    <w:rsid w:val="00A7279B"/>
    <w:rsid w:val="00A939EC"/>
    <w:rsid w:val="00A96368"/>
    <w:rsid w:val="00A96EFD"/>
    <w:rsid w:val="00AB2B60"/>
    <w:rsid w:val="00AC370A"/>
    <w:rsid w:val="00AC7DC9"/>
    <w:rsid w:val="00AE75B0"/>
    <w:rsid w:val="00B112E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BB39DE"/>
    <w:rsid w:val="00C01C04"/>
    <w:rsid w:val="00C1552B"/>
    <w:rsid w:val="00C157F2"/>
    <w:rsid w:val="00C47925"/>
    <w:rsid w:val="00C82973"/>
    <w:rsid w:val="00CA651D"/>
    <w:rsid w:val="00CD0B14"/>
    <w:rsid w:val="00CF5B18"/>
    <w:rsid w:val="00D00AE3"/>
    <w:rsid w:val="00D4454D"/>
    <w:rsid w:val="00D76D4F"/>
    <w:rsid w:val="00D972A9"/>
    <w:rsid w:val="00DC0BE6"/>
    <w:rsid w:val="00DC5E29"/>
    <w:rsid w:val="00DF0324"/>
    <w:rsid w:val="00E37EE7"/>
    <w:rsid w:val="00E57311"/>
    <w:rsid w:val="00E629B6"/>
    <w:rsid w:val="00E721B4"/>
    <w:rsid w:val="00EB44E4"/>
    <w:rsid w:val="00ED1DA2"/>
    <w:rsid w:val="00EE480D"/>
    <w:rsid w:val="00F17E2B"/>
    <w:rsid w:val="00F220A3"/>
    <w:rsid w:val="00F654EC"/>
    <w:rsid w:val="00F81219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5CED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F4FB-0A2B-48FE-AAD8-FB8E24B1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104</cp:revision>
  <cp:lastPrinted>2020-04-16T07:34:00Z</cp:lastPrinted>
  <dcterms:created xsi:type="dcterms:W3CDTF">2016-10-28T12:27:00Z</dcterms:created>
  <dcterms:modified xsi:type="dcterms:W3CDTF">2020-04-16T07:35:00Z</dcterms:modified>
</cp:coreProperties>
</file>