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25" w:rsidRPr="00E713FA" w:rsidRDefault="002C6E25" w:rsidP="005D0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Верхнехавском сельском поселении Верхнехавского муниципального района Воронежской области</w:t>
      </w:r>
    </w:p>
    <w:p w:rsidR="002F49B8" w:rsidRPr="004D689B" w:rsidRDefault="00E713FA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15.09</w:t>
      </w:r>
      <w:r w:rsidR="00AB2B60">
        <w:rPr>
          <w:color w:val="000000"/>
          <w:sz w:val="28"/>
          <w:szCs w:val="28"/>
        </w:rPr>
        <w:t>.2020</w:t>
      </w:r>
      <w:r w:rsidR="002F49B8" w:rsidRPr="004D689B">
        <w:rPr>
          <w:color w:val="000000"/>
          <w:sz w:val="28"/>
          <w:szCs w:val="28"/>
        </w:rPr>
        <w:t xml:space="preserve"> 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>с. Верхняя Хава,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ул.Буденного ,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0DC9" w:rsidRPr="00E713FA" w:rsidRDefault="00E713FA" w:rsidP="00E713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713FA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36:07:0100011:84, площадью 941 кв.м, расположенном примерно в 12 м на северо-запад относительно ориентира по адресу: .Воронежская область, Верхнехавский район, с.Верхняя Хава, ул.Буденного, здание 6, в части уменьшения минимального отступа от северо-западной границы земельного участка со стороны смежного земельного участка с кадастровым номером 36:07:0100011:433 с 5м до 1м; от юго-западной границы земельного участка со стороны смежного земельного участка с кадастровым номером 36:07:0100011:433 с 5м до 1м.»</w:t>
      </w:r>
    </w:p>
    <w:p w:rsidR="00E713FA" w:rsidRPr="00E713FA" w:rsidRDefault="00E713FA" w:rsidP="00E713FA">
      <w:pPr>
        <w:pStyle w:val="aa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4D689B" w:rsidRDefault="00466DA3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Участники публичных слушаний в количестве 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восьм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E713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E713FA" w:rsidRPr="00E713FA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36:07:0100011:84, площадью 941 кв.м, расположенном примерно в 12 м на северо-запад относительно ориентира по адресу: .Воронежская область, Верхнехавский район, с.Верхняя Хава, ул.Буденного, здание 6, в части уменьшения минимального отступа от северо-западной границы земельного участка со стороны смежного земельного участка с кадастровым номером 36:07:0100011:433 с 5м до 1м; от юго-западной границы земельного участка со стороны смежного земельного участка с кадастровым номером 36:07:0100011:433 с 5м до 1м.»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E713FA" w:rsidRDefault="007F1D1A" w:rsidP="0099329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2. 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r w:rsidR="00E713FA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Михалиной Василине Владимировне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713FA" w:rsidRPr="00E713FA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36:07:0100011:84, площадью 941 кв.м, расположенном примерно в 12 м на северо-запад относительно ориентира по адресу: </w:t>
      </w:r>
      <w:r w:rsidR="00E713FA" w:rsidRPr="00E713FA">
        <w:rPr>
          <w:rFonts w:ascii="Times New Roman" w:hAnsi="Times New Roman" w:cs="Times New Roman"/>
          <w:sz w:val="28"/>
          <w:szCs w:val="28"/>
        </w:rPr>
        <w:lastRenderedPageBreak/>
        <w:t>.Воронежская область, Верхнехавский район, с.Верхняя Хава, ул.Буденного, здание 6, в части уменьшения минимального отступа от северо-западной границы земельного участка со стороны смежного земельного участка с кадастровым номером 36:07:0100011:433 с 5м до 1м; от юго-западной границы земельного участка со стороны смежного земельного участка с кадастровым номером 36:07:0100011:433 с 5м до 1м.</w:t>
      </w:r>
      <w:r w:rsidR="00993293" w:rsidRPr="00E713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93293" w:rsidRPr="004D689B" w:rsidRDefault="00E713FA" w:rsidP="00993293">
      <w:pPr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3.Настоящее заключение, а такж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105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17.08.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2020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г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105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17.08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.2020г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список участников публичных слушаний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="00993293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="00993293"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</w:p>
    <w:p w:rsidR="00E713FA" w:rsidRDefault="00E713FA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713FA" w:rsidRDefault="00E713FA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713FA" w:rsidRDefault="00E713FA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>Верхняя Хава                                                                «</w:t>
      </w:r>
      <w:r w:rsidR="00E713FA">
        <w:rPr>
          <w:rFonts w:ascii="Times New Roman" w:hAnsi="Times New Roman" w:cs="Times New Roman"/>
          <w:b/>
          <w:sz w:val="28"/>
          <w:szCs w:val="28"/>
        </w:rPr>
        <w:t>15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713F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Комиссией  в  составе: председателя комиссии - главы администрации  Верхнехавского  сельского  поселения  Беляева.Б.Н.,   секретаря-референта  администрации Верхнехавского  сельского поселения Дикаревой.Г.В.,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настоящий  акт  о  том,  что  </w:t>
      </w:r>
      <w:r w:rsidR="00E713FA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604541">
        <w:rPr>
          <w:rFonts w:ascii="Times New Roman" w:hAnsi="Times New Roman" w:cs="Times New Roman"/>
          <w:sz w:val="28"/>
          <w:szCs w:val="28"/>
        </w:rPr>
        <w:t xml:space="preserve"> 2020</w:t>
      </w:r>
      <w:r w:rsidR="00767B63" w:rsidRPr="004D689B">
        <w:rPr>
          <w:rFonts w:ascii="Times New Roman" w:hAnsi="Times New Roman" w:cs="Times New Roman"/>
          <w:sz w:val="28"/>
          <w:szCs w:val="28"/>
        </w:rPr>
        <w:t xml:space="preserve">г.  произведено обнародование </w:t>
      </w:r>
      <w:r w:rsidR="00903705" w:rsidRPr="004D689B">
        <w:rPr>
          <w:rFonts w:ascii="Times New Roman" w:hAnsi="Times New Roman" w:cs="Times New Roman"/>
          <w:sz w:val="28"/>
          <w:szCs w:val="28"/>
        </w:rPr>
        <w:t>итогов публичных слушаний</w:t>
      </w:r>
      <w:r w:rsidR="00664664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4D689B">
        <w:rPr>
          <w:rFonts w:ascii="Times New Roman" w:hAnsi="Times New Roman" w:cs="Times New Roman"/>
          <w:sz w:val="28"/>
          <w:szCs w:val="28"/>
        </w:rPr>
        <w:t xml:space="preserve"> , состоявшихся </w:t>
      </w:r>
      <w:r w:rsidR="00E713FA">
        <w:rPr>
          <w:rFonts w:ascii="Times New Roman" w:hAnsi="Times New Roman" w:cs="Times New Roman"/>
          <w:sz w:val="28"/>
          <w:szCs w:val="28"/>
        </w:rPr>
        <w:t>15 сентября</w:t>
      </w:r>
      <w:r w:rsidR="00604541">
        <w:rPr>
          <w:rFonts w:ascii="Times New Roman" w:hAnsi="Times New Roman" w:cs="Times New Roman"/>
          <w:sz w:val="28"/>
          <w:szCs w:val="28"/>
        </w:rPr>
        <w:t xml:space="preserve"> 2020 </w:t>
      </w:r>
      <w:r w:rsidR="00903705" w:rsidRPr="004D689B">
        <w:rPr>
          <w:rFonts w:ascii="Times New Roman" w:hAnsi="Times New Roman" w:cs="Times New Roman"/>
          <w:sz w:val="28"/>
          <w:szCs w:val="28"/>
        </w:rPr>
        <w:t>г</w:t>
      </w:r>
      <w:r w:rsidR="00664664" w:rsidRPr="004D689B">
        <w:rPr>
          <w:rFonts w:ascii="Times New Roman" w:hAnsi="Times New Roman" w:cs="Times New Roman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</w:t>
      </w:r>
      <w:r w:rsidR="005D15DD" w:rsidRPr="004D689B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E713FA" w:rsidRPr="00E713FA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36:07:0100011:84, площадью 941 кв.м, расположенном примерно в 12 м на северо-запад относительно ориентира по адресу: .Воронежская область, Верхнехавский район, с.Верхняя Хава, ул.Буденного, здание 6, в части уменьшения минимального отступа от северо-западной границы земельного участка со стороны смежного земельного участка с кадастровым номером 36:07:0100011:433 с 5м до 1м; от юго-западной границы земельного участка со стороны смежного земельного участка с кадастровым номер</w:t>
      </w:r>
      <w:r w:rsidR="00E713FA">
        <w:rPr>
          <w:rFonts w:ascii="Times New Roman" w:hAnsi="Times New Roman" w:cs="Times New Roman"/>
          <w:b/>
          <w:sz w:val="28"/>
          <w:szCs w:val="28"/>
        </w:rPr>
        <w:t>ом 36:07:0100011:433 с 5м до 1м</w:t>
      </w:r>
      <w:r w:rsidRPr="00604541">
        <w:rPr>
          <w:rFonts w:ascii="Times New Roman" w:hAnsi="Times New Roman" w:cs="Times New Roman"/>
          <w:sz w:val="28"/>
          <w:szCs w:val="28"/>
        </w:rPr>
        <w:t>,</w:t>
      </w:r>
      <w:r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Pr="004D689B">
        <w:rPr>
          <w:rFonts w:ascii="Times New Roman" w:hAnsi="Times New Roman" w:cs="Times New Roman"/>
          <w:sz w:val="28"/>
          <w:szCs w:val="28"/>
        </w:rPr>
        <w:t xml:space="preserve"> с. Верхняя Хава,  ул. Буденного дом 2 (здание администрации Верхнехавского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Верхнехавского сельского поселения </w:t>
      </w:r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Pr="004D689B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>Глава Верхнехавского сельского поселения                               Б.Н.Беляев</w:t>
      </w:r>
    </w:p>
    <w:p w:rsidR="00E713FA" w:rsidRDefault="00E713FA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E71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>ретарь-референт                                                                    Г.В.Дикарева</w:t>
      </w: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D26580"/>
    <w:multiLevelType w:val="hybridMultilevel"/>
    <w:tmpl w:val="66F2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D49BF"/>
    <w:multiLevelType w:val="hybridMultilevel"/>
    <w:tmpl w:val="66F2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85C8E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4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12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1158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13398"/>
    <w:rsid w:val="003633AF"/>
    <w:rsid w:val="00364FE8"/>
    <w:rsid w:val="0036640A"/>
    <w:rsid w:val="003B57C9"/>
    <w:rsid w:val="003B735E"/>
    <w:rsid w:val="003F673E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249FD"/>
    <w:rsid w:val="00587EE9"/>
    <w:rsid w:val="005939B5"/>
    <w:rsid w:val="005A3F7B"/>
    <w:rsid w:val="005D0D2E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3612D"/>
    <w:rsid w:val="00870767"/>
    <w:rsid w:val="008769A4"/>
    <w:rsid w:val="00886E4A"/>
    <w:rsid w:val="00896AFA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7279B"/>
    <w:rsid w:val="00A939EC"/>
    <w:rsid w:val="00A96368"/>
    <w:rsid w:val="00A96EFD"/>
    <w:rsid w:val="00AB2B60"/>
    <w:rsid w:val="00AC370A"/>
    <w:rsid w:val="00AC7DC9"/>
    <w:rsid w:val="00AE75B0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13FA"/>
    <w:rsid w:val="00E721B4"/>
    <w:rsid w:val="00EB44E4"/>
    <w:rsid w:val="00ED1DA2"/>
    <w:rsid w:val="00EE480D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FC2B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18A3-F7EA-468C-B6DB-4FC67D87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102</cp:revision>
  <cp:lastPrinted>2020-09-16T05:11:00Z</cp:lastPrinted>
  <dcterms:created xsi:type="dcterms:W3CDTF">2016-10-28T12:27:00Z</dcterms:created>
  <dcterms:modified xsi:type="dcterms:W3CDTF">2020-09-16T05:19:00Z</dcterms:modified>
</cp:coreProperties>
</file>