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proofErr w:type="gramStart"/>
      <w:r w:rsidRPr="00B313F4">
        <w:rPr>
          <w:b/>
          <w:sz w:val="28"/>
          <w:szCs w:val="28"/>
        </w:rPr>
        <w:t>от</w:t>
      </w:r>
      <w:r w:rsidR="00B20A5F">
        <w:rPr>
          <w:b/>
          <w:sz w:val="28"/>
          <w:szCs w:val="28"/>
        </w:rPr>
        <w:t xml:space="preserve">  «</w:t>
      </w:r>
      <w:proofErr w:type="gramEnd"/>
      <w:r w:rsidR="00B20A5F">
        <w:rPr>
          <w:b/>
          <w:sz w:val="28"/>
          <w:szCs w:val="28"/>
        </w:rPr>
        <w:t xml:space="preserve"> 27</w:t>
      </w:r>
      <w:r w:rsidR="00AC319E">
        <w:rPr>
          <w:b/>
          <w:sz w:val="28"/>
          <w:szCs w:val="28"/>
        </w:rPr>
        <w:t xml:space="preserve"> » января   2021 г.  № 14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 назначении публичных слушаний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B313F4">
        <w:rPr>
          <w:sz w:val="28"/>
          <w:szCs w:val="28"/>
        </w:rPr>
        <w:t>)</w:t>
      </w:r>
      <w:r w:rsidRPr="00B313F4">
        <w:rPr>
          <w:sz w:val="28"/>
          <w:szCs w:val="28"/>
        </w:rPr>
        <w:t xml:space="preserve">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583150" w:rsidRDefault="002F1A89" w:rsidP="0058315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Назначить на </w:t>
      </w:r>
      <w:proofErr w:type="gramStart"/>
      <w:r w:rsidRPr="00B313F4">
        <w:rPr>
          <w:sz w:val="28"/>
          <w:szCs w:val="28"/>
        </w:rPr>
        <w:t>«</w:t>
      </w:r>
      <w:r w:rsidR="00B20A5F">
        <w:rPr>
          <w:sz w:val="28"/>
          <w:szCs w:val="28"/>
        </w:rPr>
        <w:t xml:space="preserve"> 25</w:t>
      </w:r>
      <w:bookmarkStart w:id="0" w:name="_GoBack"/>
      <w:bookmarkEnd w:id="0"/>
      <w:proofErr w:type="gramEnd"/>
      <w:r w:rsidR="00AC319E">
        <w:rPr>
          <w:sz w:val="28"/>
          <w:szCs w:val="28"/>
        </w:rPr>
        <w:t xml:space="preserve"> </w:t>
      </w:r>
      <w:r w:rsidRPr="00B313F4">
        <w:rPr>
          <w:sz w:val="28"/>
          <w:szCs w:val="28"/>
        </w:rPr>
        <w:t xml:space="preserve">» </w:t>
      </w:r>
      <w:r w:rsidR="00AC319E">
        <w:rPr>
          <w:sz w:val="28"/>
          <w:szCs w:val="28"/>
        </w:rPr>
        <w:t>февраля</w:t>
      </w:r>
      <w:r w:rsidR="00EB43A6">
        <w:rPr>
          <w:sz w:val="28"/>
          <w:szCs w:val="28"/>
        </w:rPr>
        <w:t xml:space="preserve"> </w:t>
      </w:r>
      <w:r w:rsidR="00502D05" w:rsidRPr="00B313F4">
        <w:rPr>
          <w:sz w:val="28"/>
          <w:szCs w:val="28"/>
        </w:rPr>
        <w:t xml:space="preserve"> 20</w:t>
      </w:r>
      <w:r w:rsidR="00AC319E">
        <w:rPr>
          <w:sz w:val="28"/>
          <w:szCs w:val="28"/>
        </w:rPr>
        <w:t>21</w:t>
      </w:r>
      <w:r w:rsidR="00502D05" w:rsidRPr="00B313F4">
        <w:rPr>
          <w:sz w:val="28"/>
          <w:szCs w:val="28"/>
        </w:rPr>
        <w:t xml:space="preserve"> г на 10.00.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313F4">
        <w:rPr>
          <w:sz w:val="28"/>
          <w:szCs w:val="28"/>
        </w:rPr>
        <w:t>с кадастровым н</w:t>
      </w:r>
      <w:r w:rsidR="00AC319E">
        <w:rPr>
          <w:sz w:val="28"/>
          <w:szCs w:val="28"/>
        </w:rPr>
        <w:t>омером 36:07:0100008:6</w:t>
      </w:r>
      <w:r w:rsidR="000D19B6">
        <w:rPr>
          <w:sz w:val="28"/>
          <w:szCs w:val="28"/>
        </w:rPr>
        <w:t>3</w:t>
      </w:r>
      <w:r w:rsidRPr="00B313F4">
        <w:rPr>
          <w:sz w:val="28"/>
          <w:szCs w:val="28"/>
        </w:rPr>
        <w:t>, площадь</w:t>
      </w:r>
      <w:r w:rsidR="00345094" w:rsidRPr="00B313F4">
        <w:rPr>
          <w:sz w:val="28"/>
          <w:szCs w:val="28"/>
        </w:rPr>
        <w:t>ю</w:t>
      </w:r>
      <w:r w:rsidR="00583150">
        <w:rPr>
          <w:sz w:val="28"/>
          <w:szCs w:val="28"/>
        </w:rPr>
        <w:t xml:space="preserve"> </w:t>
      </w:r>
      <w:r w:rsidR="00AC319E">
        <w:rPr>
          <w:sz w:val="28"/>
          <w:szCs w:val="28"/>
        </w:rPr>
        <w:t>1690</w:t>
      </w:r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кв.м</w:t>
      </w:r>
      <w:proofErr w:type="spellEnd"/>
      <w:r w:rsidRPr="00B313F4">
        <w:rPr>
          <w:sz w:val="28"/>
          <w:szCs w:val="28"/>
        </w:rPr>
        <w:t>, расположенного п</w:t>
      </w:r>
      <w:r w:rsidR="00AC319E">
        <w:rPr>
          <w:sz w:val="28"/>
          <w:szCs w:val="28"/>
        </w:rPr>
        <w:t>о адресу: Воронежская область, В</w:t>
      </w:r>
      <w:r w:rsidRPr="00B313F4">
        <w:rPr>
          <w:sz w:val="28"/>
          <w:szCs w:val="28"/>
        </w:rPr>
        <w:t xml:space="preserve">ерхнехавский район,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="000D19B6">
        <w:rPr>
          <w:sz w:val="28"/>
          <w:szCs w:val="28"/>
        </w:rPr>
        <w:t>ул.</w:t>
      </w:r>
      <w:r w:rsidR="00AC319E">
        <w:rPr>
          <w:sz w:val="28"/>
          <w:szCs w:val="28"/>
        </w:rPr>
        <w:t>Георгиева</w:t>
      </w:r>
      <w:proofErr w:type="spellEnd"/>
      <w:r w:rsidR="00AC319E">
        <w:rPr>
          <w:sz w:val="28"/>
          <w:szCs w:val="28"/>
        </w:rPr>
        <w:t>, 110</w:t>
      </w:r>
      <w:r w:rsidR="00345094" w:rsidRPr="00B313F4">
        <w:rPr>
          <w:sz w:val="28"/>
          <w:szCs w:val="28"/>
        </w:rPr>
        <w:t xml:space="preserve">, </w:t>
      </w:r>
      <w:r w:rsidRPr="00B313F4">
        <w:rPr>
          <w:sz w:val="28"/>
          <w:szCs w:val="28"/>
        </w:rPr>
        <w:t xml:space="preserve">в части уменьшения </w:t>
      </w:r>
      <w:r w:rsidR="00571559" w:rsidRPr="00B313F4">
        <w:rPr>
          <w:sz w:val="28"/>
          <w:szCs w:val="28"/>
        </w:rPr>
        <w:t xml:space="preserve">минимального </w:t>
      </w:r>
      <w:r w:rsidRPr="00B313F4">
        <w:rPr>
          <w:sz w:val="28"/>
          <w:szCs w:val="28"/>
        </w:rPr>
        <w:t xml:space="preserve">отступа </w:t>
      </w:r>
      <w:r w:rsidR="00EF0AC1">
        <w:rPr>
          <w:sz w:val="28"/>
          <w:szCs w:val="28"/>
        </w:rPr>
        <w:t xml:space="preserve">от </w:t>
      </w:r>
      <w:r w:rsidR="00AC319E">
        <w:rPr>
          <w:sz w:val="28"/>
          <w:szCs w:val="28"/>
        </w:rPr>
        <w:t>северо-западной границы земельного участка  с 3м до 2м; от северо-восточной границы земельного участка с 3 м до 1 м</w:t>
      </w:r>
      <w:r w:rsidR="00B6418E">
        <w:rPr>
          <w:sz w:val="28"/>
          <w:szCs w:val="28"/>
        </w:rPr>
        <w:t>»</w:t>
      </w:r>
      <w:r w:rsidRPr="00583150">
        <w:rPr>
          <w:sz w:val="28"/>
          <w:szCs w:val="28"/>
        </w:rPr>
        <w:t xml:space="preserve"> </w:t>
      </w:r>
      <w:r w:rsidR="00502D05" w:rsidRPr="00583150">
        <w:rPr>
          <w:sz w:val="28"/>
          <w:szCs w:val="28"/>
        </w:rPr>
        <w:t xml:space="preserve">, в здании администрации </w:t>
      </w:r>
      <w:proofErr w:type="spellStart"/>
      <w:r w:rsidR="00502D05" w:rsidRPr="00583150">
        <w:rPr>
          <w:sz w:val="28"/>
          <w:szCs w:val="28"/>
        </w:rPr>
        <w:t>Верхнехавского</w:t>
      </w:r>
      <w:proofErr w:type="spellEnd"/>
      <w:r w:rsidR="00502D05" w:rsidRPr="00583150">
        <w:rPr>
          <w:sz w:val="28"/>
          <w:szCs w:val="28"/>
        </w:rPr>
        <w:t xml:space="preserve"> сельского поселения </w:t>
      </w:r>
      <w:proofErr w:type="spellStart"/>
      <w:r w:rsidR="00502D05" w:rsidRPr="00583150">
        <w:rPr>
          <w:sz w:val="28"/>
          <w:szCs w:val="28"/>
        </w:rPr>
        <w:t>Верхнехавского</w:t>
      </w:r>
      <w:proofErr w:type="spellEnd"/>
      <w:r w:rsidR="00502D05" w:rsidRPr="00583150">
        <w:rPr>
          <w:sz w:val="28"/>
          <w:szCs w:val="28"/>
        </w:rPr>
        <w:t xml:space="preserve">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583150">
        <w:rPr>
          <w:sz w:val="28"/>
          <w:szCs w:val="28"/>
        </w:rPr>
        <w:t>с.Верхняя</w:t>
      </w:r>
      <w:proofErr w:type="spellEnd"/>
      <w:r w:rsidR="00502D05" w:rsidRPr="00583150">
        <w:rPr>
          <w:sz w:val="28"/>
          <w:szCs w:val="28"/>
        </w:rPr>
        <w:t xml:space="preserve"> </w:t>
      </w:r>
      <w:proofErr w:type="spellStart"/>
      <w:r w:rsidR="00502D05" w:rsidRPr="00583150">
        <w:rPr>
          <w:sz w:val="28"/>
          <w:szCs w:val="28"/>
        </w:rPr>
        <w:t>Хава</w:t>
      </w:r>
      <w:proofErr w:type="spellEnd"/>
      <w:r w:rsidR="00502D05" w:rsidRPr="00583150">
        <w:rPr>
          <w:sz w:val="28"/>
          <w:szCs w:val="28"/>
        </w:rPr>
        <w:t xml:space="preserve">, </w:t>
      </w:r>
      <w:proofErr w:type="spellStart"/>
      <w:r w:rsidR="00502D05" w:rsidRPr="00583150">
        <w:rPr>
          <w:sz w:val="28"/>
          <w:szCs w:val="28"/>
        </w:rPr>
        <w:t>ул.Буденного</w:t>
      </w:r>
      <w:proofErr w:type="spellEnd"/>
      <w:r w:rsidR="00502D05" w:rsidRPr="00583150">
        <w:rPr>
          <w:sz w:val="28"/>
          <w:szCs w:val="28"/>
        </w:rPr>
        <w:t>, дом 2.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lastRenderedPageBreak/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313F4">
        <w:rPr>
          <w:sz w:val="28"/>
          <w:szCs w:val="28"/>
        </w:rPr>
        <w:t>запрашивается данное разрешение.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r w:rsidRPr="00B313F4">
        <w:rPr>
          <w:sz w:val="28"/>
          <w:szCs w:val="28"/>
        </w:rPr>
        <w:t>Ланкину</w:t>
      </w:r>
      <w:proofErr w:type="spellEnd"/>
      <w:r w:rsidRPr="00B313F4">
        <w:rPr>
          <w:sz w:val="28"/>
          <w:szCs w:val="28"/>
        </w:rPr>
        <w:t xml:space="preserve"> Марию Владимировну.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verhava.ru, и на стенде информации для населения в здании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по адресу: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ул.Буденного</w:t>
      </w:r>
      <w:proofErr w:type="spellEnd"/>
      <w:r w:rsidRPr="00B313F4">
        <w:rPr>
          <w:sz w:val="28"/>
          <w:szCs w:val="28"/>
        </w:rPr>
        <w:t xml:space="preserve">, дом 2,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района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AC319E" w:rsidRDefault="00AC319E" w:rsidP="00AC319E">
      <w:pPr>
        <w:jc w:val="center"/>
        <w:rPr>
          <w:b/>
          <w:sz w:val="28"/>
          <w:szCs w:val="28"/>
        </w:rPr>
      </w:pPr>
      <w:r w:rsidRPr="00AC319E">
        <w:rPr>
          <w:b/>
          <w:sz w:val="28"/>
          <w:szCs w:val="28"/>
        </w:rPr>
        <w:t xml:space="preserve">Глава </w:t>
      </w:r>
      <w:proofErr w:type="spellStart"/>
      <w:r w:rsidRPr="00AC319E">
        <w:rPr>
          <w:b/>
          <w:sz w:val="28"/>
          <w:szCs w:val="28"/>
        </w:rPr>
        <w:t>Верхнехавского</w:t>
      </w:r>
      <w:proofErr w:type="spellEnd"/>
      <w:r w:rsidRPr="00AC319E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                 </w:t>
      </w:r>
      <w:proofErr w:type="spellStart"/>
      <w:r w:rsidRPr="00AC319E"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D19B6"/>
    <w:rsid w:val="0017181A"/>
    <w:rsid w:val="001E1565"/>
    <w:rsid w:val="002F1A89"/>
    <w:rsid w:val="00342791"/>
    <w:rsid w:val="00345094"/>
    <w:rsid w:val="003C2687"/>
    <w:rsid w:val="00502D05"/>
    <w:rsid w:val="005121ED"/>
    <w:rsid w:val="00535806"/>
    <w:rsid w:val="00571559"/>
    <w:rsid w:val="00583150"/>
    <w:rsid w:val="0061401C"/>
    <w:rsid w:val="00711B90"/>
    <w:rsid w:val="007A17EC"/>
    <w:rsid w:val="0086065C"/>
    <w:rsid w:val="00883092"/>
    <w:rsid w:val="008A197A"/>
    <w:rsid w:val="00AB1BCA"/>
    <w:rsid w:val="00AC319E"/>
    <w:rsid w:val="00B20A5F"/>
    <w:rsid w:val="00B313F4"/>
    <w:rsid w:val="00B6418E"/>
    <w:rsid w:val="00BB2465"/>
    <w:rsid w:val="00D3601E"/>
    <w:rsid w:val="00EA78B6"/>
    <w:rsid w:val="00EB43A6"/>
    <w:rsid w:val="00EF0AC1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0C85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381E-8AF1-4C23-9F8B-E3BD7E95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2021-01-27T06:31:00Z</cp:lastPrinted>
  <dcterms:created xsi:type="dcterms:W3CDTF">2019-06-11T06:11:00Z</dcterms:created>
  <dcterms:modified xsi:type="dcterms:W3CDTF">2021-01-27T06:31:00Z</dcterms:modified>
</cp:coreProperties>
</file>