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Протокол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общественного обсуждения проекта муниципального правового акта «Об утверждении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рограммы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профилактики рисков</w:t>
      </w:r>
      <w:r w:rsidRPr="00EC411C">
        <w:t xml:space="preserve">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причинения вреда (ущерба) охраняемым законом ценностям в рамках муниципального контроля </w:t>
      </w:r>
    </w:p>
    <w:p w:rsidR="003A4EB2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 w:rsidR="00E80B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Верхнехавского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4EB2">
        <w:rPr>
          <w:rFonts w:ascii="Times New Roman" w:eastAsia="Calibri" w:hAnsi="Times New Roman" w:cs="Times New Roman"/>
          <w:color w:val="000000"/>
          <w:sz w:val="28"/>
          <w:szCs w:val="28"/>
        </w:rPr>
        <w:t>поселении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Верхнехавского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района Воронежской области на 202</w:t>
      </w:r>
      <w:r w:rsidR="0006461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411C" w:rsidRPr="00EC411C" w:rsidRDefault="00B72B38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EC411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80BE8">
        <w:rPr>
          <w:rFonts w:ascii="Times New Roman" w:eastAsia="Calibri" w:hAnsi="Times New Roman" w:cs="Times New Roman"/>
          <w:color w:val="000000"/>
          <w:sz w:val="28"/>
          <w:szCs w:val="28"/>
        </w:rPr>
        <w:t>Верхняя</w:t>
      </w:r>
      <w:proofErr w:type="gramEnd"/>
      <w:r w:rsidR="00E80B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Хава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06461A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="008775C8">
        <w:rPr>
          <w:rFonts w:ascii="Times New Roman" w:eastAsia="Calibri" w:hAnsi="Times New Roman" w:cs="Times New Roman"/>
          <w:color w:val="000000"/>
          <w:sz w:val="28"/>
          <w:szCs w:val="28"/>
        </w:rPr>
        <w:t>.11</w:t>
      </w:r>
      <w:r w:rsidR="00E80BE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6461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                               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536"/>
        <w:gridCol w:w="3260"/>
        <w:gridCol w:w="3118"/>
      </w:tblGrid>
      <w:tr w:rsidR="00B72B38" w:rsidRPr="00125A62" w:rsidTr="00B72B38">
        <w:trPr>
          <w:trHeight w:val="385"/>
        </w:trPr>
        <w:tc>
          <w:tcPr>
            <w:tcW w:w="2835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4536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3260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начала и окончания проведения общественного обсуждения Проекта муниципального правового акта</w:t>
            </w:r>
          </w:p>
        </w:tc>
        <w:tc>
          <w:tcPr>
            <w:tcW w:w="3118" w:type="dxa"/>
          </w:tcPr>
          <w:p w:rsidR="00EC411C" w:rsidRPr="00125A62" w:rsidRDefault="00EC411C" w:rsidP="003B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размещения Проекта муниципального правового акта</w:t>
            </w:r>
            <w:r w:rsidRPr="0012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B38" w:rsidRPr="00125A62" w:rsidTr="00B72B38">
        <w:trPr>
          <w:trHeight w:val="385"/>
        </w:trPr>
        <w:tc>
          <w:tcPr>
            <w:tcW w:w="2835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B38" w:rsidRPr="00125A62" w:rsidTr="00B72B38">
        <w:trPr>
          <w:trHeight w:val="385"/>
        </w:trPr>
        <w:tc>
          <w:tcPr>
            <w:tcW w:w="2835" w:type="dxa"/>
          </w:tcPr>
          <w:p w:rsidR="00EC411C" w:rsidRPr="00125A62" w:rsidRDefault="00EC411C" w:rsidP="0006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Постановления администрации 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Верхнехавского  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сельского поселения Верхнехавского муниципального района Воронежской области «Об утверждении Программы профилактики рисков причинения вреда (ущерба)  охраняемым законом ценностям в рамках муниципального контроля в сфере благоустройства на территории </w:t>
            </w:r>
            <w:bookmarkStart w:id="0" w:name="_GoBack"/>
            <w:bookmarkEnd w:id="0"/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Верхнехавского 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Верхнехавского муниципального  района Воронежской области на 202</w:t>
            </w:r>
            <w:r w:rsidR="00064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EC411C" w:rsidRPr="00125A62" w:rsidRDefault="007E4086" w:rsidP="007E408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Верхнехавского 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</w:t>
            </w:r>
            <w:r w:rsidR="00EC411C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поселения Верхнехавского муниципального района Воронежской области</w:t>
            </w:r>
          </w:p>
        </w:tc>
        <w:tc>
          <w:tcPr>
            <w:tcW w:w="3260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начала </w:t>
            </w:r>
            <w:r w:rsidR="00877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</w:t>
            </w:r>
            <w:r w:rsidR="003A4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C411C" w:rsidRPr="00125A62" w:rsidRDefault="00EC411C" w:rsidP="003A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окончания </w:t>
            </w:r>
            <w:r w:rsidR="008775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</w:t>
            </w:r>
            <w:r w:rsidR="003A4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7E4086" w:rsidRPr="00125A62" w:rsidRDefault="007E4086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сайта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4" w:history="1">
              <w:r w:rsidR="00E80BE8" w:rsidRPr="00125A62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E80BE8" w:rsidRPr="00125A6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E80BE8" w:rsidRPr="00125A62">
                <w:rPr>
                  <w:rStyle w:val="a3"/>
                  <w:sz w:val="24"/>
                  <w:szCs w:val="24"/>
                  <w:lang w:val="en-US"/>
                </w:rPr>
                <w:t>verhava</w:t>
              </w:r>
              <w:proofErr w:type="spellEnd"/>
              <w:r w:rsidR="00E80BE8" w:rsidRPr="00125A6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E80BE8" w:rsidRPr="00125A62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75A9" w:rsidRDefault="003B75A9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</w:pPr>
          </w:p>
          <w:p w:rsidR="003B75A9" w:rsidRPr="003B75A9" w:rsidRDefault="003B75A9" w:rsidP="003B75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9">
              <w:rPr>
                <w:rFonts w:ascii="Times New Roman" w:hAnsi="Times New Roman" w:cs="Times New Roman"/>
                <w:sz w:val="24"/>
                <w:szCs w:val="24"/>
              </w:rPr>
              <w:t>на стендах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 для поселения по адресу</w:t>
            </w:r>
            <w:r w:rsidRPr="003B75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7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75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75A9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3B75A9">
              <w:rPr>
                <w:rFonts w:ascii="Times New Roman" w:hAnsi="Times New Roman" w:cs="Times New Roman"/>
                <w:sz w:val="24"/>
                <w:szCs w:val="24"/>
              </w:rPr>
              <w:t xml:space="preserve"> Хава ул. Буденного дом 2</w:t>
            </w:r>
          </w:p>
          <w:p w:rsidR="003B75A9" w:rsidRPr="00125A62" w:rsidRDefault="003B75A9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5"/>
        <w:gridCol w:w="2268"/>
        <w:gridCol w:w="1701"/>
        <w:gridCol w:w="3969"/>
        <w:gridCol w:w="3118"/>
      </w:tblGrid>
      <w:tr w:rsidR="007E4086" w:rsidRPr="00125A62" w:rsidTr="00125A62">
        <w:trPr>
          <w:trHeight w:val="661"/>
        </w:trPr>
        <w:tc>
          <w:tcPr>
            <w:tcW w:w="70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985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EC411C" w:rsidRPr="00125A62" w:rsidRDefault="00EC411C" w:rsidP="007E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участнике общественного обсуждения</w:t>
            </w:r>
          </w:p>
        </w:tc>
        <w:tc>
          <w:tcPr>
            <w:tcW w:w="1701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3969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рассмотрения (</w:t>
            </w:r>
            <w:r w:rsidR="007E4086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одобрено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</w:p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отклонено)</w:t>
            </w:r>
          </w:p>
        </w:tc>
        <w:tc>
          <w:tcPr>
            <w:tcW w:w="311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Обоснование отклонения</w:t>
            </w:r>
          </w:p>
        </w:tc>
      </w:tr>
      <w:tr w:rsidR="007E4086" w:rsidRPr="00125A62" w:rsidTr="00125A62">
        <w:trPr>
          <w:trHeight w:val="109"/>
        </w:trPr>
        <w:tc>
          <w:tcPr>
            <w:tcW w:w="70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E4086" w:rsidRPr="00125A62" w:rsidTr="00125A62">
        <w:trPr>
          <w:trHeight w:val="109"/>
        </w:trPr>
        <w:tc>
          <w:tcPr>
            <w:tcW w:w="70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Предложений не поступило</w:t>
            </w:r>
          </w:p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2B38" w:rsidRPr="00125A62" w:rsidRDefault="007E4086" w:rsidP="00B7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EC411C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роект </w:t>
            </w:r>
            <w:r w:rsidR="00B72B3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Постановления администрации 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Верхнехавского </w:t>
            </w:r>
            <w:r w:rsidR="00B72B3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сельского поселения Верхнехавского муниципального района Воронежской области «Об утверждении Программы профилактики рисков причинения вреда (ущерба)  охраняемым законом ценностям в рамках муниципального контроля </w:t>
            </w:r>
          </w:p>
          <w:p w:rsidR="00EC411C" w:rsidRPr="00125A62" w:rsidRDefault="00B72B38" w:rsidP="00064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сфере благоустройства на территории </w:t>
            </w:r>
            <w:r w:rsidR="00E80BE8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Верхнехавского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Верхнехавского муниципального  района Воронежской области на 202</w:t>
            </w:r>
            <w:r w:rsidR="00064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год»</w:t>
            </w:r>
            <w:r w:rsidR="007E4086" w:rsidRPr="00125A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одобрен в целом.</w:t>
            </w:r>
          </w:p>
        </w:tc>
        <w:tc>
          <w:tcPr>
            <w:tcW w:w="3118" w:type="dxa"/>
          </w:tcPr>
          <w:p w:rsidR="00EC411C" w:rsidRPr="00125A62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Pr="00125A62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A62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 – </w:t>
      </w:r>
    </w:p>
    <w:p w:rsidR="00EC411C" w:rsidRPr="00125A62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A62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</w:p>
    <w:p w:rsidR="00EC411C" w:rsidRPr="00125A62" w:rsidRDefault="00E80BE8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Верхнехавского </w:t>
      </w:r>
      <w:r w:rsidR="00EC411C" w:rsidRPr="00125A6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125A62" w:rsidRPr="00125A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Беляев Б.Н.</w:t>
      </w:r>
    </w:p>
    <w:p w:rsidR="00EC411C" w:rsidRPr="00125A62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11C" w:rsidRPr="00125A62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11C" w:rsidRPr="00125A62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A62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по проведению </w:t>
      </w:r>
    </w:p>
    <w:p w:rsidR="00EC411C" w:rsidRPr="00125A62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A62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EC411C" w:rsidRPr="00EC411C" w:rsidRDefault="00E80BE8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Верхнехавского </w:t>
      </w:r>
      <w:r w:rsidR="00EC411C" w:rsidRPr="00125A6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125A62" w:rsidRPr="00125A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06461A">
        <w:rPr>
          <w:rFonts w:ascii="Times New Roman" w:eastAsia="Calibri" w:hAnsi="Times New Roman" w:cs="Times New Roman"/>
          <w:sz w:val="24"/>
          <w:szCs w:val="24"/>
        </w:rPr>
        <w:t>Ланкина</w:t>
      </w:r>
      <w:proofErr w:type="spellEnd"/>
      <w:r w:rsidR="0006461A">
        <w:rPr>
          <w:rFonts w:ascii="Times New Roman" w:eastAsia="Calibri" w:hAnsi="Times New Roman" w:cs="Times New Roman"/>
          <w:sz w:val="24"/>
          <w:szCs w:val="24"/>
        </w:rPr>
        <w:t xml:space="preserve"> М.В.</w:t>
      </w:r>
    </w:p>
    <w:sectPr w:rsidR="00EC411C" w:rsidRPr="00EC411C" w:rsidSect="003A4EB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2A"/>
    <w:rsid w:val="0006461A"/>
    <w:rsid w:val="00111A41"/>
    <w:rsid w:val="00125A62"/>
    <w:rsid w:val="0035164F"/>
    <w:rsid w:val="003520A4"/>
    <w:rsid w:val="00382A2A"/>
    <w:rsid w:val="003A4EB2"/>
    <w:rsid w:val="003B75A9"/>
    <w:rsid w:val="003F66BD"/>
    <w:rsid w:val="004E2A1C"/>
    <w:rsid w:val="004E47D7"/>
    <w:rsid w:val="00607A14"/>
    <w:rsid w:val="006165E6"/>
    <w:rsid w:val="007131B7"/>
    <w:rsid w:val="007A3F1E"/>
    <w:rsid w:val="007C6AC6"/>
    <w:rsid w:val="007E4086"/>
    <w:rsid w:val="008775C8"/>
    <w:rsid w:val="0089571E"/>
    <w:rsid w:val="008B64BE"/>
    <w:rsid w:val="008E6F61"/>
    <w:rsid w:val="00917100"/>
    <w:rsid w:val="00AC4FC0"/>
    <w:rsid w:val="00B02C15"/>
    <w:rsid w:val="00B02F36"/>
    <w:rsid w:val="00B72B38"/>
    <w:rsid w:val="00B84161"/>
    <w:rsid w:val="00BA0DE1"/>
    <w:rsid w:val="00C211F2"/>
    <w:rsid w:val="00D31B5E"/>
    <w:rsid w:val="00D90912"/>
    <w:rsid w:val="00E80BE8"/>
    <w:rsid w:val="00E82ABC"/>
    <w:rsid w:val="00EC411C"/>
    <w:rsid w:val="00F5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0B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h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admin</cp:lastModifiedBy>
  <cp:revision>14</cp:revision>
  <cp:lastPrinted>2023-12-01T08:37:00Z</cp:lastPrinted>
  <dcterms:created xsi:type="dcterms:W3CDTF">2021-12-17T06:26:00Z</dcterms:created>
  <dcterms:modified xsi:type="dcterms:W3CDTF">2023-12-01T08:38:00Z</dcterms:modified>
</cp:coreProperties>
</file>