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4A0"/>
      </w:tblPr>
      <w:tblGrid>
        <w:gridCol w:w="9606"/>
      </w:tblGrid>
      <w:tr w:rsidR="008651E1" w:rsidRPr="00AE76C2" w:rsidTr="00926329">
        <w:tc>
          <w:tcPr>
            <w:tcW w:w="9606" w:type="dxa"/>
            <w:hideMark/>
          </w:tcPr>
          <w:p w:rsidR="00C609DD" w:rsidRDefault="00C609DD" w:rsidP="00C609DD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18"/>
                <w:szCs w:val="20"/>
                <w:lang w:eastAsia="ru-RU" w:bidi="ar-SA"/>
              </w:rPr>
            </w:pPr>
          </w:p>
          <w:p w:rsidR="008651E1" w:rsidRPr="00AE76C2" w:rsidRDefault="008651E1">
            <w:pPr>
              <w:snapToGrid w:val="0"/>
              <w:jc w:val="center"/>
              <w:rPr>
                <w:b/>
              </w:rPr>
            </w:pPr>
            <w:r w:rsidRPr="00AE76C2">
              <w:rPr>
                <w:b/>
              </w:rPr>
              <w:t>АДМИНИСТРАЦИЯ  ВЕРХНЕХАВСКОГО СЕЛЬСКОГО ПОСЕЛЕНИЯ ВЕРХНЕХАВСКОГО МУНИЦИПАЛЬНОГО</w:t>
            </w:r>
          </w:p>
          <w:p w:rsidR="008651E1" w:rsidRPr="00AE76C2" w:rsidRDefault="008651E1">
            <w:pPr>
              <w:jc w:val="center"/>
              <w:rPr>
                <w:b/>
              </w:rPr>
            </w:pPr>
            <w:r w:rsidRPr="00AE76C2">
              <w:rPr>
                <w:b/>
              </w:rPr>
              <w:t>РАЙОНА  ВОРОНЕЖСКОЙ  ОБЛАСТИ</w:t>
            </w:r>
          </w:p>
        </w:tc>
      </w:tr>
    </w:tbl>
    <w:p w:rsidR="008651E1" w:rsidRPr="00AE76C2" w:rsidRDefault="008651E1" w:rsidP="008651E1">
      <w:pPr>
        <w:jc w:val="center"/>
      </w:pPr>
    </w:p>
    <w:tbl>
      <w:tblPr>
        <w:tblW w:w="0" w:type="auto"/>
        <w:tblInd w:w="2268" w:type="dxa"/>
        <w:tblLayout w:type="fixed"/>
        <w:tblLook w:val="04A0"/>
      </w:tblPr>
      <w:tblGrid>
        <w:gridCol w:w="4560"/>
      </w:tblGrid>
      <w:tr w:rsidR="008651E1" w:rsidRPr="00AE76C2" w:rsidTr="008651E1">
        <w:tc>
          <w:tcPr>
            <w:tcW w:w="4560" w:type="dxa"/>
            <w:hideMark/>
          </w:tcPr>
          <w:p w:rsidR="008651E1" w:rsidRPr="00AE76C2" w:rsidRDefault="008651E1">
            <w:pPr>
              <w:snapToGrid w:val="0"/>
              <w:jc w:val="center"/>
              <w:rPr>
                <w:b/>
              </w:rPr>
            </w:pPr>
            <w:r w:rsidRPr="00AE76C2">
              <w:rPr>
                <w:b/>
              </w:rPr>
              <w:t>ПОСТАНОВЛЕНИЕ</w:t>
            </w:r>
          </w:p>
        </w:tc>
      </w:tr>
    </w:tbl>
    <w:p w:rsidR="008651E1" w:rsidRPr="00AE76C2" w:rsidRDefault="008651E1" w:rsidP="008651E1">
      <w:pPr>
        <w:jc w:val="center"/>
      </w:pPr>
    </w:p>
    <w:tbl>
      <w:tblPr>
        <w:tblW w:w="0" w:type="auto"/>
        <w:tblLayout w:type="fixed"/>
        <w:tblLook w:val="04A0"/>
      </w:tblPr>
      <w:tblGrid>
        <w:gridCol w:w="4608"/>
      </w:tblGrid>
      <w:tr w:rsidR="008651E1" w:rsidRPr="00305ACA" w:rsidTr="00305ACA">
        <w:tc>
          <w:tcPr>
            <w:tcW w:w="4608" w:type="dxa"/>
            <w:hideMark/>
          </w:tcPr>
          <w:p w:rsidR="008651E1" w:rsidRPr="00305ACA" w:rsidRDefault="002B2744">
            <w:pPr>
              <w:snapToGrid w:val="0"/>
            </w:pPr>
            <w:r w:rsidRPr="00305ACA">
              <w:t xml:space="preserve">От </w:t>
            </w:r>
            <w:r w:rsidR="00905195">
              <w:t>11</w:t>
            </w:r>
            <w:r w:rsidR="00617E9B">
              <w:t xml:space="preserve">  </w:t>
            </w:r>
            <w:r w:rsidR="003F63EE">
              <w:t xml:space="preserve">января </w:t>
            </w:r>
            <w:r w:rsidR="00617E9B">
              <w:t>20</w:t>
            </w:r>
            <w:r w:rsidR="003F63EE">
              <w:t>21</w:t>
            </w:r>
            <w:r w:rsidR="00617E9B">
              <w:t>.</w:t>
            </w:r>
            <w:r w:rsidRPr="00305ACA">
              <w:t xml:space="preserve">г. № </w:t>
            </w:r>
            <w:r w:rsidR="00905195">
              <w:t>02</w:t>
            </w:r>
          </w:p>
          <w:p w:rsidR="008651E1" w:rsidRPr="00305ACA" w:rsidRDefault="008651E1">
            <w:r w:rsidRPr="00305ACA">
              <w:t>с</w:t>
            </w:r>
            <w:proofErr w:type="gramStart"/>
            <w:r w:rsidRPr="00305ACA">
              <w:t>.В</w:t>
            </w:r>
            <w:proofErr w:type="gramEnd"/>
            <w:r w:rsidRPr="00305ACA">
              <w:t>ерхняя Хава</w:t>
            </w:r>
          </w:p>
        </w:tc>
      </w:tr>
    </w:tbl>
    <w:p w:rsidR="008651E1" w:rsidRPr="00305ACA" w:rsidRDefault="008651E1" w:rsidP="008651E1"/>
    <w:tbl>
      <w:tblPr>
        <w:tblW w:w="0" w:type="auto"/>
        <w:tblLayout w:type="fixed"/>
        <w:tblLook w:val="04A0"/>
      </w:tblPr>
      <w:tblGrid>
        <w:gridCol w:w="5637"/>
      </w:tblGrid>
      <w:tr w:rsidR="008651E1" w:rsidRPr="00305ACA" w:rsidTr="008651E1">
        <w:tc>
          <w:tcPr>
            <w:tcW w:w="5637" w:type="dxa"/>
            <w:hideMark/>
          </w:tcPr>
          <w:p w:rsidR="00832FD8" w:rsidRDefault="008651E1" w:rsidP="00832FD8">
            <w:pPr>
              <w:rPr>
                <w:lang w:eastAsia="ar-SA"/>
              </w:rPr>
            </w:pPr>
            <w:r w:rsidRPr="00305ACA">
              <w:t>«</w:t>
            </w:r>
            <w:r w:rsidR="00A41013">
              <w:t xml:space="preserve">О внесении изменений </w:t>
            </w:r>
            <w:r w:rsidR="00DD094A">
              <w:t xml:space="preserve"> и дополнений</w:t>
            </w:r>
            <w:r w:rsidR="00E119F4">
              <w:t xml:space="preserve"> </w:t>
            </w:r>
            <w:r w:rsidR="00A41013">
              <w:t xml:space="preserve">в                                                                             постановление администрации Верхнехавского                                                                сельского поселения Верхнехавского  муниципального                                                   района </w:t>
            </w:r>
            <w:r w:rsidR="00724D7D">
              <w:t xml:space="preserve"> Воронежской области </w:t>
            </w:r>
            <w:r w:rsidR="00A41013">
              <w:t>№</w:t>
            </w:r>
            <w:r w:rsidR="00E119F4">
              <w:t>526</w:t>
            </w:r>
            <w:r w:rsidR="00A41013">
              <w:t xml:space="preserve"> от </w:t>
            </w:r>
            <w:r w:rsidR="00E119F4">
              <w:t>30</w:t>
            </w:r>
            <w:r w:rsidR="00A41013">
              <w:t>.12.201</w:t>
            </w:r>
            <w:r w:rsidR="00E119F4">
              <w:t>5</w:t>
            </w:r>
            <w:r w:rsidR="00A41013">
              <w:t xml:space="preserve"> г.</w:t>
            </w:r>
            <w:proofErr w:type="gramStart"/>
            <w:r w:rsidR="00A41013">
              <w:t xml:space="preserve"> </w:t>
            </w:r>
            <w:r w:rsidRPr="00305ACA">
              <w:rPr>
                <w:rFonts w:eastAsia="Cambria" w:cs="Times New Roman"/>
                <w:color w:val="000000"/>
              </w:rPr>
              <w:t xml:space="preserve"> </w:t>
            </w:r>
            <w:r w:rsidR="009E43DF" w:rsidRPr="00305ACA">
              <w:rPr>
                <w:rFonts w:eastAsia="Times New Roman" w:cs="Times New Roman"/>
                <w:color w:val="000000"/>
              </w:rPr>
              <w:t>.</w:t>
            </w:r>
            <w:proofErr w:type="gramEnd"/>
            <w:r w:rsidR="009E43DF" w:rsidRPr="00305ACA">
              <w:rPr>
                <w:rFonts w:eastAsia="Times New Roman" w:cs="Times New Roman"/>
                <w:color w:val="000000"/>
              </w:rPr>
              <w:t xml:space="preserve"> (в редакции от 27.12.2016г. №444; от 24.01.2018г. №19</w:t>
            </w:r>
            <w:r w:rsidR="009E43DF">
              <w:rPr>
                <w:rFonts w:eastAsia="Times New Roman" w:cs="Times New Roman"/>
                <w:color w:val="000000"/>
              </w:rPr>
              <w:t>, от 24.12.2018г. № 227)</w:t>
            </w:r>
            <w:r w:rsidR="009E43DF" w:rsidRPr="00305ACA">
              <w:rPr>
                <w:rFonts w:eastAsia="Cambria" w:cs="Times New Roman"/>
                <w:color w:val="000000"/>
              </w:rPr>
              <w:t xml:space="preserve"> </w:t>
            </w:r>
            <w:r w:rsidR="0041343B" w:rsidRPr="00305ACA">
              <w:rPr>
                <w:rFonts w:eastAsia="Cambria" w:cs="Times New Roman"/>
                <w:color w:val="000000"/>
              </w:rPr>
              <w:t>«</w:t>
            </w:r>
            <w:r w:rsidR="00832FD8">
              <w:rPr>
                <w:lang w:eastAsia="ar-SA"/>
              </w:rPr>
              <w:t>Об утверждении  муниципальной Программы                                                                                                          Верхнехавского сельского поселения</w:t>
            </w:r>
          </w:p>
          <w:p w:rsidR="008651E1" w:rsidRPr="00305ACA" w:rsidRDefault="00832FD8" w:rsidP="00724D7D">
            <w:pPr>
              <w:tabs>
                <w:tab w:val="left" w:pos="476"/>
                <w:tab w:val="left" w:pos="812"/>
              </w:tabs>
              <w:snapToGrid w:val="0"/>
              <w:jc w:val="both"/>
              <w:rPr>
                <w:rFonts w:eastAsia="Cambria" w:cs="Times New Roman"/>
                <w:color w:val="000000"/>
              </w:rPr>
            </w:pPr>
            <w:r>
              <w:rPr>
                <w:lang w:eastAsia="ar-SA"/>
              </w:rPr>
              <w:t xml:space="preserve"> «</w:t>
            </w:r>
            <w:r w:rsidR="002B2744" w:rsidRPr="00305ACA">
              <w:t>Защита населения и территории сельского поселения от чрезвычайных ситуаций, обеспечение  пожарной безопасности и безопасности людей на водных объектах</w:t>
            </w:r>
            <w:r w:rsidR="008651E1" w:rsidRPr="00305ACA">
              <w:rPr>
                <w:rFonts w:eastAsia="Cambria" w:cs="Times New Roman"/>
                <w:color w:val="000000"/>
              </w:rPr>
              <w:t>»</w:t>
            </w:r>
          </w:p>
        </w:tc>
      </w:tr>
    </w:tbl>
    <w:p w:rsidR="008651E1" w:rsidRPr="00305ACA" w:rsidRDefault="008651E1" w:rsidP="008651E1"/>
    <w:tbl>
      <w:tblPr>
        <w:tblW w:w="0" w:type="auto"/>
        <w:tblLayout w:type="fixed"/>
        <w:tblLook w:val="04A0"/>
      </w:tblPr>
      <w:tblGrid>
        <w:gridCol w:w="9854"/>
      </w:tblGrid>
      <w:tr w:rsidR="008651E1" w:rsidRPr="00305ACA" w:rsidTr="008651E1">
        <w:tc>
          <w:tcPr>
            <w:tcW w:w="9854" w:type="dxa"/>
          </w:tcPr>
          <w:p w:rsidR="008651E1" w:rsidRPr="00305ACA" w:rsidRDefault="00305ACA" w:rsidP="008651E1">
            <w:pPr>
              <w:jc w:val="both"/>
            </w:pPr>
            <w:r w:rsidRPr="00305ACA">
              <w:rPr>
                <w:rFonts w:eastAsia="Cambria" w:cs="Cambria"/>
              </w:rPr>
              <w:t xml:space="preserve">В соответствии с Бюджетным кодексом Российской Федерации,  Федеральным Законом РФ от 06.10.2003 г. №131-ФЗ «Об общих принципах организации местного самоуправления в Российской Федерации», Уставом  Верхнехавского сельского поселения Верхнехавского муниципального района,  администрация </w:t>
            </w:r>
            <w:r w:rsidRPr="00305ACA">
              <w:rPr>
                <w:rFonts w:eastAsia="Cambria"/>
              </w:rPr>
              <w:t>Верхнехавского сельского поселения</w:t>
            </w:r>
            <w:r w:rsidRPr="00305ACA">
              <w:rPr>
                <w:rFonts w:eastAsia="Cambria" w:cs="Cambria"/>
              </w:rPr>
              <w:t xml:space="preserve"> Верхнехавского муниципального района </w:t>
            </w:r>
            <w:r w:rsidRPr="00305ACA">
              <w:rPr>
                <w:rFonts w:eastAsia="Cambria"/>
              </w:rPr>
              <w:t>Воронежской области</w:t>
            </w:r>
          </w:p>
        </w:tc>
      </w:tr>
    </w:tbl>
    <w:p w:rsidR="008651E1" w:rsidRPr="00305ACA" w:rsidRDefault="008651E1" w:rsidP="008651E1"/>
    <w:tbl>
      <w:tblPr>
        <w:tblW w:w="0" w:type="auto"/>
        <w:tblInd w:w="2808" w:type="dxa"/>
        <w:tblLayout w:type="fixed"/>
        <w:tblLook w:val="04A0"/>
      </w:tblPr>
      <w:tblGrid>
        <w:gridCol w:w="3780"/>
      </w:tblGrid>
      <w:tr w:rsidR="008651E1" w:rsidRPr="00305ACA" w:rsidTr="008651E1">
        <w:tc>
          <w:tcPr>
            <w:tcW w:w="3780" w:type="dxa"/>
            <w:hideMark/>
          </w:tcPr>
          <w:p w:rsidR="008651E1" w:rsidRPr="00305ACA" w:rsidRDefault="008651E1">
            <w:pPr>
              <w:snapToGrid w:val="0"/>
              <w:jc w:val="center"/>
            </w:pPr>
            <w:r w:rsidRPr="00305ACA">
              <w:t>ПОСТАНОВЛЯЕТ:</w:t>
            </w:r>
          </w:p>
        </w:tc>
      </w:tr>
    </w:tbl>
    <w:p w:rsidR="008651E1" w:rsidRPr="00305ACA" w:rsidRDefault="008651E1" w:rsidP="008651E1"/>
    <w:tbl>
      <w:tblPr>
        <w:tblW w:w="0" w:type="auto"/>
        <w:tblInd w:w="288" w:type="dxa"/>
        <w:tblLayout w:type="fixed"/>
        <w:tblLook w:val="04A0"/>
      </w:tblPr>
      <w:tblGrid>
        <w:gridCol w:w="9566"/>
      </w:tblGrid>
      <w:tr w:rsidR="008651E1" w:rsidRPr="00305ACA" w:rsidTr="008651E1">
        <w:trPr>
          <w:trHeight w:val="1310"/>
        </w:trPr>
        <w:tc>
          <w:tcPr>
            <w:tcW w:w="9566" w:type="dxa"/>
          </w:tcPr>
          <w:p w:rsidR="00A80D69" w:rsidRPr="00305ACA" w:rsidRDefault="008651E1" w:rsidP="00A80D69">
            <w:pPr>
              <w:snapToGrid w:val="0"/>
              <w:jc w:val="both"/>
              <w:rPr>
                <w:color w:val="000000"/>
              </w:rPr>
            </w:pPr>
            <w:r w:rsidRPr="00305ACA">
              <w:t xml:space="preserve"> 1.</w:t>
            </w:r>
            <w:r w:rsidR="008D2596" w:rsidRPr="00305ACA">
              <w:t xml:space="preserve"> </w:t>
            </w:r>
            <w:r w:rsidR="00E119F4">
              <w:t xml:space="preserve">Внести изменение </w:t>
            </w:r>
            <w:r w:rsidR="00C95E18">
              <w:t xml:space="preserve">и дополнение </w:t>
            </w:r>
            <w:r w:rsidR="00E119F4">
              <w:t xml:space="preserve">в </w:t>
            </w:r>
            <w:r w:rsidR="008D2596" w:rsidRPr="00305ACA">
              <w:t xml:space="preserve">  муниципальную программу</w:t>
            </w:r>
            <w:r w:rsidR="00E119F4">
              <w:t xml:space="preserve"> </w:t>
            </w:r>
            <w:r w:rsidRPr="00305ACA">
              <w:t xml:space="preserve">Верхнехавского сельского поселения Верхнехавского муниципального района </w:t>
            </w:r>
            <w:r w:rsidRPr="00305ACA">
              <w:rPr>
                <w:rFonts w:eastAsia="Cambria" w:cs="Times New Roman"/>
              </w:rPr>
              <w:t xml:space="preserve"> "</w:t>
            </w:r>
            <w:r w:rsidRPr="00305ACA">
              <w:rPr>
                <w:rFonts w:eastAsia="Cambria" w:cs="Times New Roman"/>
                <w:color w:val="000000"/>
              </w:rPr>
              <w:t xml:space="preserve"> </w:t>
            </w:r>
            <w:r w:rsidR="002B2744" w:rsidRPr="00305ACA">
              <w:t>Защита населения и территории сельского поселения от чрезвычайных ситуаций, обеспечение  пожарной безопасности и безопасности людей на водных объектах</w:t>
            </w:r>
            <w:r w:rsidRPr="00305ACA">
              <w:rPr>
                <w:rFonts w:eastAsia="Cambria" w:cs="Times New Roman"/>
              </w:rPr>
              <w:t>»</w:t>
            </w:r>
            <w:r w:rsidRPr="00305ACA">
              <w:rPr>
                <w:rFonts w:eastAsia="Cambria" w:cs="Times New Roman"/>
                <w:color w:val="000000"/>
              </w:rPr>
              <w:t xml:space="preserve"> </w:t>
            </w:r>
            <w:r w:rsidRPr="00305ACA">
              <w:rPr>
                <w:rFonts w:eastAsia="Times New Roman" w:cs="Times New Roman"/>
                <w:color w:val="000000"/>
              </w:rPr>
              <w:t>утвержденную постановлением администрации Верхнехавского сельского поселения Верхнехавского муниципального района №52</w:t>
            </w:r>
            <w:r w:rsidR="002B2744" w:rsidRPr="00305ACA">
              <w:rPr>
                <w:rFonts w:eastAsia="Times New Roman" w:cs="Times New Roman"/>
                <w:color w:val="000000"/>
              </w:rPr>
              <w:t>6</w:t>
            </w:r>
            <w:r w:rsidRPr="00305ACA">
              <w:rPr>
                <w:rFonts w:eastAsia="Times New Roman" w:cs="Times New Roman"/>
                <w:color w:val="000000"/>
              </w:rPr>
              <w:t xml:space="preserve"> от 30.12.2015г</w:t>
            </w:r>
            <w:r w:rsidR="006D7A3A" w:rsidRPr="00305ACA">
              <w:rPr>
                <w:rFonts w:eastAsia="Times New Roman" w:cs="Times New Roman"/>
                <w:color w:val="000000"/>
              </w:rPr>
              <w:t>. (в редакции от 27.12.2016г. №444; от 24.01.2018г. №19</w:t>
            </w:r>
            <w:r w:rsidR="00E119F4">
              <w:rPr>
                <w:rFonts w:eastAsia="Times New Roman" w:cs="Times New Roman"/>
                <w:color w:val="000000"/>
              </w:rPr>
              <w:t xml:space="preserve">, от 24.12.2018г. № 227),  </w:t>
            </w:r>
            <w:r w:rsidR="00A80D69" w:rsidRPr="00305ACA">
              <w:rPr>
                <w:color w:val="000000"/>
              </w:rPr>
              <w:t xml:space="preserve"> согласно приложению к настоящему постановлению.</w:t>
            </w:r>
          </w:p>
          <w:p w:rsidR="008651E1" w:rsidRPr="00305ACA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</w:p>
          <w:p w:rsidR="008651E1" w:rsidRPr="00305ACA" w:rsidRDefault="00780540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 w:rsidRPr="00305ACA">
              <w:rPr>
                <w:rFonts w:eastAsia="Times New Roman" w:cs="Times New Roman"/>
                <w:color w:val="000000"/>
              </w:rPr>
              <w:t>2</w:t>
            </w:r>
            <w:r w:rsidR="008651E1" w:rsidRPr="00305ACA">
              <w:rPr>
                <w:rFonts w:eastAsia="Times New Roman" w:cs="Times New Roman"/>
                <w:color w:val="000000"/>
              </w:rPr>
              <w:t xml:space="preserve">. </w:t>
            </w:r>
            <w:r w:rsidR="008651E1" w:rsidRPr="00305ACA">
              <w:rPr>
                <w:rFonts w:eastAsia="Times New Roman" w:cs="Times New Roman"/>
                <w:kern w:val="0"/>
                <w:lang w:eastAsia="ru-RU" w:bidi="ar-SA"/>
              </w:rPr>
              <w:t>Настоящее постановление вступает в силу с момента его подписания.</w:t>
            </w:r>
          </w:p>
          <w:p w:rsidR="00E119F4" w:rsidRDefault="00E119F4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8651E1" w:rsidRPr="00305ACA" w:rsidRDefault="00780540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305ACA">
              <w:rPr>
                <w:rFonts w:eastAsia="Times New Roman" w:cs="Times New Roman"/>
                <w:kern w:val="0"/>
                <w:lang w:eastAsia="ru-RU" w:bidi="ar-SA"/>
              </w:rPr>
              <w:t>3</w:t>
            </w:r>
            <w:r w:rsidR="008651E1" w:rsidRPr="00305ACA">
              <w:rPr>
                <w:rFonts w:eastAsia="Times New Roman" w:cs="Times New Roman"/>
                <w:kern w:val="0"/>
                <w:lang w:eastAsia="ru-RU" w:bidi="ar-SA"/>
              </w:rPr>
              <w:t>.</w:t>
            </w:r>
            <w:proofErr w:type="gramStart"/>
            <w:r w:rsidR="008651E1" w:rsidRPr="00305ACA">
              <w:rPr>
                <w:rFonts w:eastAsia="Times New Roman" w:cs="Times New Roman"/>
                <w:kern w:val="0"/>
                <w:lang w:eastAsia="ru-RU" w:bidi="ar-SA"/>
              </w:rPr>
              <w:t>Контроль за</w:t>
            </w:r>
            <w:proofErr w:type="gramEnd"/>
            <w:r w:rsidR="008651E1" w:rsidRPr="00305ACA">
              <w:rPr>
                <w:rFonts w:eastAsia="Times New Roman" w:cs="Times New Roman"/>
                <w:kern w:val="0"/>
                <w:lang w:eastAsia="ru-RU" w:bidi="ar-SA"/>
              </w:rPr>
              <w:t xml:space="preserve"> выполнением постановления оставляю за собой</w:t>
            </w:r>
          </w:p>
          <w:p w:rsidR="008651E1" w:rsidRPr="00305ACA" w:rsidRDefault="008651E1">
            <w:pPr>
              <w:snapToGrid w:val="0"/>
              <w:spacing w:line="100" w:lineRule="atLeast"/>
              <w:jc w:val="both"/>
            </w:pPr>
          </w:p>
        </w:tc>
      </w:tr>
    </w:tbl>
    <w:p w:rsidR="008651E1" w:rsidRPr="00305ACA" w:rsidRDefault="008651E1" w:rsidP="008651E1"/>
    <w:p w:rsidR="00A215AB" w:rsidRPr="00305ACA" w:rsidRDefault="00A215AB" w:rsidP="008651E1"/>
    <w:p w:rsidR="00A215AB" w:rsidRPr="00305ACA" w:rsidRDefault="00A215AB" w:rsidP="008651E1"/>
    <w:p w:rsidR="008651E1" w:rsidRPr="00305ACA" w:rsidRDefault="008651E1" w:rsidP="008651E1"/>
    <w:tbl>
      <w:tblPr>
        <w:tblW w:w="0" w:type="auto"/>
        <w:tblLayout w:type="fixed"/>
        <w:tblLook w:val="04A0"/>
      </w:tblPr>
      <w:tblGrid>
        <w:gridCol w:w="9854"/>
      </w:tblGrid>
      <w:tr w:rsidR="008651E1" w:rsidRPr="00305ACA" w:rsidTr="008651E1">
        <w:tc>
          <w:tcPr>
            <w:tcW w:w="9854" w:type="dxa"/>
            <w:hideMark/>
          </w:tcPr>
          <w:p w:rsidR="008651E1" w:rsidRPr="00305ACA" w:rsidRDefault="008651E1">
            <w:pPr>
              <w:snapToGrid w:val="0"/>
            </w:pPr>
            <w:r w:rsidRPr="00305ACA">
              <w:t>Глава администрации</w:t>
            </w:r>
          </w:p>
          <w:p w:rsidR="008651E1" w:rsidRPr="00305ACA" w:rsidRDefault="008651E1">
            <w:pPr>
              <w:snapToGrid w:val="0"/>
            </w:pPr>
            <w:r w:rsidRPr="00305ACA">
              <w:t xml:space="preserve">Верхнехавского  сельского поселения                                        Б.Н.Беляев                                                                   </w:t>
            </w:r>
          </w:p>
        </w:tc>
      </w:tr>
    </w:tbl>
    <w:p w:rsidR="008651E1" w:rsidRPr="00305ACA" w:rsidRDefault="008651E1" w:rsidP="008651E1">
      <w:pPr>
        <w:autoSpaceDE w:val="0"/>
      </w:pPr>
    </w:p>
    <w:p w:rsidR="005150B7" w:rsidRPr="00305ACA" w:rsidRDefault="005150B7" w:rsidP="005150B7">
      <w:pPr>
        <w:jc w:val="right"/>
      </w:pPr>
    </w:p>
    <w:p w:rsidR="005150B7" w:rsidRDefault="005150B7" w:rsidP="005150B7">
      <w:pPr>
        <w:jc w:val="right"/>
      </w:pPr>
    </w:p>
    <w:p w:rsidR="00673F4F" w:rsidRDefault="00673F4F" w:rsidP="005150B7">
      <w:pPr>
        <w:jc w:val="right"/>
      </w:pPr>
    </w:p>
    <w:p w:rsidR="00673F4F" w:rsidRDefault="00673F4F" w:rsidP="005150B7">
      <w:pPr>
        <w:jc w:val="right"/>
      </w:pPr>
    </w:p>
    <w:p w:rsidR="005150B7" w:rsidRDefault="005150B7" w:rsidP="005150B7">
      <w:pPr>
        <w:jc w:val="right"/>
      </w:pPr>
      <w:r>
        <w:t>Прило</w:t>
      </w:r>
      <w:r w:rsidRPr="0071218B">
        <w:t>жение</w:t>
      </w:r>
    </w:p>
    <w:p w:rsidR="005150B7" w:rsidRDefault="005150B7" w:rsidP="005150B7">
      <w:pPr>
        <w:jc w:val="right"/>
      </w:pPr>
      <w:r w:rsidRPr="0071218B">
        <w:t xml:space="preserve"> к </w:t>
      </w:r>
      <w:r>
        <w:t>п</w:t>
      </w:r>
      <w:r w:rsidRPr="0071218B">
        <w:t>остановлению</w:t>
      </w:r>
    </w:p>
    <w:p w:rsidR="005150B7" w:rsidRDefault="005150B7" w:rsidP="005150B7">
      <w:pPr>
        <w:jc w:val="right"/>
      </w:pPr>
      <w:r>
        <w:t xml:space="preserve">администрации Верхнехавского </w:t>
      </w:r>
    </w:p>
    <w:p w:rsidR="005150B7" w:rsidRPr="0071218B" w:rsidRDefault="005150B7" w:rsidP="005150B7">
      <w:pPr>
        <w:jc w:val="right"/>
      </w:pPr>
      <w:r>
        <w:t>сельского поселения</w:t>
      </w:r>
    </w:p>
    <w:p w:rsidR="005150B7" w:rsidRPr="00A45CDC" w:rsidRDefault="005150B7" w:rsidP="005150B7">
      <w:pPr>
        <w:jc w:val="right"/>
        <w:rPr>
          <w:b/>
        </w:rPr>
      </w:pPr>
      <w:r w:rsidRPr="00A45CDC">
        <w:t xml:space="preserve">от  </w:t>
      </w:r>
      <w:r w:rsidR="00905195">
        <w:t>11</w:t>
      </w:r>
      <w:r w:rsidR="00673F4F">
        <w:t>.</w:t>
      </w:r>
      <w:r w:rsidR="003F63EE">
        <w:t>01</w:t>
      </w:r>
      <w:r w:rsidR="00294B0C">
        <w:t>.20</w:t>
      </w:r>
      <w:r w:rsidR="003F63EE">
        <w:t>21</w:t>
      </w:r>
      <w:r w:rsidR="00E119F4">
        <w:t xml:space="preserve">г.  </w:t>
      </w:r>
      <w:r w:rsidRPr="00A45CDC">
        <w:t xml:space="preserve">№  </w:t>
      </w:r>
      <w:r w:rsidR="00905195">
        <w:t>02</w:t>
      </w:r>
      <w:r w:rsidRPr="00A45CDC">
        <w:t xml:space="preserve">                                                          </w:t>
      </w:r>
      <w:r w:rsidRPr="00A45CDC">
        <w:rPr>
          <w:b/>
        </w:rPr>
        <w:t xml:space="preserve"> </w:t>
      </w:r>
    </w:p>
    <w:p w:rsidR="005150B7" w:rsidRPr="00A45CDC" w:rsidRDefault="005150B7" w:rsidP="005150B7">
      <w:pPr>
        <w:jc w:val="center"/>
        <w:rPr>
          <w:b/>
        </w:rPr>
      </w:pPr>
    </w:p>
    <w:p w:rsidR="005150B7" w:rsidRPr="00F81E43" w:rsidRDefault="005150B7" w:rsidP="005150B7">
      <w:pPr>
        <w:jc w:val="center"/>
        <w:rPr>
          <w:b/>
        </w:rPr>
      </w:pPr>
    </w:p>
    <w:p w:rsidR="00A215AB" w:rsidRPr="001E0D3F" w:rsidRDefault="00A215AB" w:rsidP="00A215AB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1E0D3F">
        <w:rPr>
          <w:rFonts w:ascii="Times New Roman" w:hAnsi="Times New Roman" w:cs="Times New Roman"/>
          <w:szCs w:val="22"/>
        </w:rPr>
        <w:t>МУНИЦИПАЛЬНАЯ ПРОГРАММА ВЕРХНЕХАВСКОГО СЕЛЬСКОГО ПОСЕЛЕНИЯ ВЕРХНЕХАВСКОГО МУНИЦИПАЛЬНОГО РАЙОНА  ВОРОНЕЖСКОЙ ОБЛАСТИ</w:t>
      </w:r>
    </w:p>
    <w:p w:rsidR="00A215AB" w:rsidRPr="00673F4F" w:rsidRDefault="00A215AB" w:rsidP="00A215AB">
      <w:pPr>
        <w:jc w:val="center"/>
        <w:rPr>
          <w:b/>
          <w:sz w:val="28"/>
          <w:szCs w:val="28"/>
        </w:rPr>
      </w:pPr>
      <w:r w:rsidRPr="00673F4F">
        <w:rPr>
          <w:b/>
          <w:sz w:val="28"/>
          <w:szCs w:val="28"/>
        </w:rPr>
        <w:t>«Защита населения и территории Верхнехавского сельского поселения от чрезвычайных ситуаций, обеспечение  пожарной безопасности и безопасности людей на водных объектах»</w:t>
      </w:r>
    </w:p>
    <w:p w:rsidR="00A215AB" w:rsidRPr="00673F4F" w:rsidRDefault="00A215AB" w:rsidP="00A215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15AB" w:rsidRPr="001E0D3F" w:rsidRDefault="00A215AB" w:rsidP="00A215A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1E0D3F">
        <w:rPr>
          <w:rFonts w:ascii="Times New Roman" w:hAnsi="Times New Roman" w:cs="Times New Roman"/>
          <w:szCs w:val="22"/>
        </w:rPr>
        <w:t>ПАСПОРТ</w:t>
      </w:r>
    </w:p>
    <w:p w:rsidR="00A215AB" w:rsidRPr="001E0D3F" w:rsidRDefault="00A215AB" w:rsidP="00A215AB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1E0D3F">
        <w:rPr>
          <w:rFonts w:ascii="Times New Roman" w:hAnsi="Times New Roman" w:cs="Times New Roman"/>
          <w:b w:val="0"/>
          <w:szCs w:val="22"/>
        </w:rPr>
        <w:t>МУНИЦИПАЛЬНОЙ ПРОГРАММЫ ВЕРХНЕХАВСКОГО СЕЛЬСКОГО ПОСЕЛЕНИЯ ВЕРХНЕХАВСКОГО МУНИЦИПАЛЬНОГО РАЙОНА  ВОРОНЕЖСКОЙ ОБЛАСТИ</w:t>
      </w:r>
    </w:p>
    <w:p w:rsidR="00A215AB" w:rsidRPr="00673F4F" w:rsidRDefault="00A215AB" w:rsidP="00A215AB">
      <w:pPr>
        <w:jc w:val="center"/>
        <w:rPr>
          <w:b/>
          <w:sz w:val="28"/>
          <w:szCs w:val="28"/>
        </w:rPr>
      </w:pPr>
      <w:r w:rsidRPr="00673F4F">
        <w:rPr>
          <w:b/>
          <w:sz w:val="28"/>
          <w:szCs w:val="28"/>
        </w:rPr>
        <w:t>«Защита населения и территории Верхнехавского сельского поселения от чрезвычайных ситуаций, обеспечение  пожарной безопасности и безопасности людей на водных объектах»</w:t>
      </w:r>
    </w:p>
    <w:p w:rsidR="005150B7" w:rsidRPr="00673F4F" w:rsidRDefault="005150B7" w:rsidP="005150B7">
      <w:pPr>
        <w:jc w:val="center"/>
        <w:rPr>
          <w:sz w:val="28"/>
          <w:szCs w:val="28"/>
        </w:rPr>
      </w:pPr>
    </w:p>
    <w:p w:rsidR="005150B7" w:rsidRPr="00F81E43" w:rsidRDefault="005150B7" w:rsidP="005150B7">
      <w:pPr>
        <w:jc w:val="center"/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874"/>
        <w:gridCol w:w="6793"/>
      </w:tblGrid>
      <w:tr w:rsidR="005150B7" w:rsidTr="00F206EF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F206EF">
            <w:r w:rsidRPr="00BB2AE5">
              <w:t>Ответственный исполнитель</w:t>
            </w:r>
          </w:p>
          <w:p w:rsidR="005150B7" w:rsidRPr="00BB2AE5" w:rsidRDefault="005150B7" w:rsidP="00F206EF">
            <w:r w:rsidRPr="00BB2AE5"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Pr="00BB2AE5" w:rsidRDefault="005150B7" w:rsidP="00F206EF">
            <w:r w:rsidRPr="00BB2AE5">
              <w:t xml:space="preserve">Администрация </w:t>
            </w:r>
            <w:r>
              <w:t>Верхнехавского</w:t>
            </w:r>
            <w:r w:rsidRPr="00BB2AE5">
              <w:t xml:space="preserve"> сельского поселения</w:t>
            </w:r>
          </w:p>
        </w:tc>
      </w:tr>
      <w:tr w:rsidR="005150B7" w:rsidRPr="005C1FFB" w:rsidTr="00F206EF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5C1FFB" w:rsidRDefault="005150B7" w:rsidP="00F206EF">
            <w:r w:rsidRPr="005C1FFB">
              <w:t>Исполнители муниципальной 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Pr="005C1FFB" w:rsidRDefault="005150B7" w:rsidP="00F206EF">
            <w:r w:rsidRPr="00BB2AE5">
              <w:t xml:space="preserve">Администрация </w:t>
            </w:r>
            <w:r>
              <w:t>Верхнехавского</w:t>
            </w:r>
            <w:r w:rsidRPr="00BB2AE5">
              <w:t xml:space="preserve"> сельского поселения</w:t>
            </w:r>
          </w:p>
        </w:tc>
      </w:tr>
      <w:tr w:rsidR="005150B7" w:rsidRPr="005C1FFB" w:rsidTr="00F206EF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5C1FFB" w:rsidRDefault="005150B7" w:rsidP="00F206EF">
            <w:r w:rsidRPr="005C1FFB">
              <w:t>Основные разработчики муниципальной 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Pr="005C1FFB" w:rsidRDefault="005150B7" w:rsidP="00F206EF">
            <w:r w:rsidRPr="005C1FFB">
              <w:t xml:space="preserve">Администрация </w:t>
            </w:r>
            <w:r>
              <w:t>Верхнехавского</w:t>
            </w:r>
            <w:r w:rsidRPr="005C1FFB">
              <w:t xml:space="preserve"> сельского поселения</w:t>
            </w:r>
          </w:p>
        </w:tc>
      </w:tr>
      <w:tr w:rsidR="005150B7" w:rsidRPr="005C1FFB" w:rsidTr="00F206EF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5C1FFB" w:rsidRDefault="005150B7" w:rsidP="00F206EF">
            <w:pPr>
              <w:jc w:val="both"/>
            </w:pPr>
            <w:r w:rsidRPr="005C1FFB">
              <w:t xml:space="preserve">Подпрограммы муниципальной программы и основные мероприятия </w:t>
            </w:r>
          </w:p>
          <w:p w:rsidR="005150B7" w:rsidRPr="005C1FFB" w:rsidRDefault="005150B7" w:rsidP="00F206EF"/>
        </w:tc>
        <w:tc>
          <w:tcPr>
            <w:tcW w:w="6793" w:type="dxa"/>
            <w:shd w:val="clear" w:color="auto" w:fill="FFFFFF"/>
          </w:tcPr>
          <w:p w:rsidR="005150B7" w:rsidRPr="005C1FFB" w:rsidRDefault="005150B7" w:rsidP="00F206EF">
            <w:pPr>
              <w:spacing w:line="100" w:lineRule="atLeast"/>
              <w:jc w:val="both"/>
            </w:pPr>
            <w:r w:rsidRPr="005C1FFB">
              <w:t>Подпрограмма 1. Развитие и модернизация защиты населения от угроз чрезвычайных ситуаций и пожаров</w:t>
            </w:r>
          </w:p>
          <w:p w:rsidR="005150B7" w:rsidRPr="005C1FFB" w:rsidRDefault="005150B7" w:rsidP="00F206EF">
            <w:r w:rsidRPr="005C1FFB">
              <w:t>Основное мероприятие 1.</w:t>
            </w:r>
            <w:r>
              <w:t>1</w:t>
            </w:r>
            <w:r w:rsidRPr="005C1FFB">
              <w:t xml:space="preserve"> </w:t>
            </w:r>
            <w:r w:rsidRPr="00FA5B0E"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</w:tr>
      <w:tr w:rsidR="005150B7" w:rsidRPr="00BB2AE5" w:rsidTr="00F206EF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F206EF">
            <w:r w:rsidRPr="00BB2AE5">
              <w:t>Цели программы</w:t>
            </w:r>
          </w:p>
          <w:p w:rsidR="005150B7" w:rsidRPr="00BB2AE5" w:rsidRDefault="005150B7" w:rsidP="00F206EF"/>
        </w:tc>
        <w:tc>
          <w:tcPr>
            <w:tcW w:w="6793" w:type="dxa"/>
            <w:shd w:val="clear" w:color="auto" w:fill="FFFFFF"/>
          </w:tcPr>
          <w:p w:rsidR="005150B7" w:rsidRPr="00BB2AE5" w:rsidRDefault="005150B7" w:rsidP="00F206EF">
            <w:r w:rsidRPr="00BB2AE5">
              <w:t xml:space="preserve">Защита населения и территорий  </w:t>
            </w:r>
            <w:r>
              <w:t>Верхнехавского</w:t>
            </w:r>
            <w:r w:rsidRPr="00BB2AE5">
              <w:t xml:space="preserve"> сельского поселения от чрезвычайных ситуаций и пожарной безопасности</w:t>
            </w:r>
          </w:p>
        </w:tc>
      </w:tr>
      <w:tr w:rsidR="005150B7" w:rsidTr="00F206EF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F206EF">
            <w:r w:rsidRPr="00BB2AE5">
              <w:t>Задачи программы</w:t>
            </w:r>
          </w:p>
          <w:p w:rsidR="005150B7" w:rsidRPr="00BB2AE5" w:rsidRDefault="005150B7" w:rsidP="00F206EF"/>
        </w:tc>
        <w:tc>
          <w:tcPr>
            <w:tcW w:w="6793" w:type="dxa"/>
            <w:shd w:val="clear" w:color="auto" w:fill="FFFFFF"/>
          </w:tcPr>
          <w:p w:rsidR="005150B7" w:rsidRDefault="005150B7" w:rsidP="00F206EF">
            <w:pPr>
              <w:pStyle w:val="a5"/>
            </w:pPr>
            <w:r w:rsidRPr="00260571">
              <w:t>Развитие систем мониторинга и прогнозирования чрезвычайных ситуаций; создание условий для  работы по предупреждению и ликвидация последствий чрезвычайных ситуаций и стихийных бедствий природного и техногенного характера, создание условий по обеспечению пожарной безопасности.</w:t>
            </w:r>
          </w:p>
        </w:tc>
      </w:tr>
      <w:tr w:rsidR="005150B7" w:rsidTr="00F206EF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F206EF">
            <w:r w:rsidRPr="00BB2AE5">
              <w:t>Целевые индикаторы и показатели</w:t>
            </w:r>
          </w:p>
          <w:p w:rsidR="005150B7" w:rsidRPr="00BB2AE5" w:rsidRDefault="005150B7" w:rsidP="00F206EF">
            <w:r w:rsidRPr="00BB2AE5"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Default="005150B7" w:rsidP="00F206EF">
            <w:pPr>
              <w:pStyle w:val="a3"/>
            </w:pPr>
            <w:r>
              <w:t xml:space="preserve">     -  количество зарегистрированных пожаров;</w:t>
            </w:r>
            <w:r>
              <w:br/>
              <w:t>     - количество  людей,  погибших при пожаре;</w:t>
            </w:r>
            <w:r>
              <w:br/>
              <w:t>     - экономический ущерб от пожаров;</w:t>
            </w:r>
          </w:p>
        </w:tc>
      </w:tr>
      <w:tr w:rsidR="005150B7" w:rsidTr="00F206EF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F206EF">
            <w:r w:rsidRPr="00BB2AE5">
              <w:t>Этапы и сроки реализации</w:t>
            </w:r>
          </w:p>
          <w:p w:rsidR="005150B7" w:rsidRPr="00BB2AE5" w:rsidRDefault="005150B7" w:rsidP="00F206EF">
            <w:r w:rsidRPr="00BB2AE5">
              <w:lastRenderedPageBreak/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Pr="00BB2AE5" w:rsidRDefault="005150B7" w:rsidP="00F206EF">
            <w:r w:rsidRPr="00BB2AE5">
              <w:lastRenderedPageBreak/>
              <w:t>программа будет реализована в 201</w:t>
            </w:r>
            <w:r>
              <w:t>5</w:t>
            </w:r>
            <w:r w:rsidRPr="00BB2AE5">
              <w:t>-202</w:t>
            </w:r>
            <w:r w:rsidR="00E119F4">
              <w:t>3</w:t>
            </w:r>
            <w:r w:rsidRPr="00BB2AE5">
              <w:t xml:space="preserve"> годы, этапы </w:t>
            </w:r>
            <w:r w:rsidRPr="00BB2AE5">
              <w:lastRenderedPageBreak/>
              <w:t>реализации не предусмотрены</w:t>
            </w:r>
          </w:p>
          <w:p w:rsidR="005150B7" w:rsidRPr="00BB2AE5" w:rsidRDefault="005150B7" w:rsidP="00F206EF"/>
        </w:tc>
      </w:tr>
      <w:tr w:rsidR="005150B7" w:rsidTr="00F206EF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F206EF">
            <w:r w:rsidRPr="00BB2AE5">
              <w:lastRenderedPageBreak/>
              <w:t xml:space="preserve">Объемы </w:t>
            </w:r>
            <w:r>
              <w:t>и источники финансирования</w:t>
            </w:r>
          </w:p>
          <w:p w:rsidR="005150B7" w:rsidRPr="00BB2AE5" w:rsidRDefault="005150B7" w:rsidP="00F206EF">
            <w:r w:rsidRPr="00BB2AE5">
              <w:t>программы</w:t>
            </w:r>
          </w:p>
          <w:p w:rsidR="005150B7" w:rsidRPr="00BB2AE5" w:rsidRDefault="005150B7" w:rsidP="00F206EF"/>
        </w:tc>
        <w:tc>
          <w:tcPr>
            <w:tcW w:w="6793" w:type="dxa"/>
            <w:shd w:val="clear" w:color="auto" w:fill="FFFFFF"/>
          </w:tcPr>
          <w:p w:rsidR="005150B7" w:rsidRPr="00BB2AE5" w:rsidRDefault="005150B7" w:rsidP="00F206EF">
            <w:r w:rsidRPr="00BB2AE5">
              <w:t>Объем ассигнований местного бюджета программы 201</w:t>
            </w:r>
            <w:r>
              <w:t>5</w:t>
            </w:r>
            <w:r w:rsidRPr="00BB2AE5">
              <w:t>-202</w:t>
            </w:r>
            <w:r w:rsidR="00E119F4">
              <w:t>3</w:t>
            </w:r>
            <w:r w:rsidRPr="00BB2AE5">
              <w:t xml:space="preserve"> годы </w:t>
            </w:r>
            <w:r w:rsidR="00A8374E">
              <w:t>5</w:t>
            </w:r>
            <w:r w:rsidR="00F73364">
              <w:t>0,0</w:t>
            </w:r>
            <w:r w:rsidRPr="00BB2AE5">
              <w:t xml:space="preserve"> тыс. рублей, в том числе: </w:t>
            </w:r>
          </w:p>
          <w:p w:rsidR="005150B7" w:rsidRPr="00BB2AE5" w:rsidRDefault="005150B7" w:rsidP="00F206EF">
            <w:r w:rsidRPr="00BB2AE5">
              <w:t>201</w:t>
            </w:r>
            <w:r>
              <w:t>5</w:t>
            </w:r>
            <w:r w:rsidRPr="00BB2AE5">
              <w:t xml:space="preserve"> год –</w:t>
            </w:r>
            <w:r w:rsidR="00A8374E">
              <w:t>5</w:t>
            </w:r>
            <w:r>
              <w:t>0,0</w:t>
            </w:r>
            <w:r w:rsidRPr="00BB2AE5">
              <w:t xml:space="preserve"> тыс. рублей;</w:t>
            </w:r>
          </w:p>
          <w:p w:rsidR="005150B7" w:rsidRPr="00BB2AE5" w:rsidRDefault="005150B7" w:rsidP="00F206EF">
            <w:r w:rsidRPr="00BB2AE5">
              <w:t>201</w:t>
            </w:r>
            <w:r>
              <w:t>6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рублей;</w:t>
            </w:r>
          </w:p>
          <w:p w:rsidR="005150B7" w:rsidRPr="00BB2AE5" w:rsidRDefault="005150B7" w:rsidP="00F206EF">
            <w:r w:rsidRPr="00BB2AE5">
              <w:t>201</w:t>
            </w:r>
            <w:r>
              <w:t>7</w:t>
            </w:r>
            <w:r w:rsidRPr="00BB2AE5">
              <w:t xml:space="preserve"> год – </w:t>
            </w:r>
            <w:r w:rsidR="00294B0C">
              <w:t>0</w:t>
            </w:r>
            <w:r w:rsidRPr="00BB2AE5">
              <w:t>,0 тыс. рублей;</w:t>
            </w:r>
          </w:p>
          <w:p w:rsidR="005150B7" w:rsidRPr="00BB2AE5" w:rsidRDefault="005150B7" w:rsidP="00F206EF">
            <w:r w:rsidRPr="00BB2AE5">
              <w:t>201</w:t>
            </w:r>
            <w:r>
              <w:t>8</w:t>
            </w:r>
            <w:r w:rsidRPr="00BB2AE5">
              <w:t xml:space="preserve"> год – </w:t>
            </w:r>
            <w:r w:rsidR="00F73364">
              <w:t>0</w:t>
            </w:r>
            <w:r w:rsidRPr="00BB2AE5">
              <w:t>,0 тыс. рублей</w:t>
            </w:r>
          </w:p>
          <w:p w:rsidR="005150B7" w:rsidRPr="00BB2AE5" w:rsidRDefault="005150B7" w:rsidP="00F206EF">
            <w:r w:rsidRPr="00BB2AE5">
              <w:t>20</w:t>
            </w:r>
            <w:r>
              <w:t>19</w:t>
            </w:r>
            <w:r w:rsidRPr="00BB2AE5">
              <w:t xml:space="preserve"> год – </w:t>
            </w:r>
            <w:r w:rsidR="00F73364">
              <w:t>0,</w:t>
            </w:r>
            <w:r w:rsidRPr="00BB2AE5">
              <w:t>0 тыс. рублей;</w:t>
            </w:r>
          </w:p>
          <w:p w:rsidR="005150B7" w:rsidRDefault="005150B7" w:rsidP="00F206EF">
            <w:r w:rsidRPr="00BB2AE5">
              <w:t>202</w:t>
            </w:r>
            <w:r>
              <w:t>0</w:t>
            </w:r>
            <w:r w:rsidRPr="00BB2AE5">
              <w:t xml:space="preserve"> год – </w:t>
            </w:r>
            <w:r w:rsidR="00F73364">
              <w:t>0</w:t>
            </w:r>
            <w:r w:rsidRPr="00BB2AE5">
              <w:t>,0 тыс. рублей.</w:t>
            </w:r>
          </w:p>
          <w:p w:rsidR="00B1688B" w:rsidRDefault="00B1688B" w:rsidP="00F206EF">
            <w:r w:rsidRPr="00BB2AE5">
              <w:t>202</w:t>
            </w:r>
            <w:r>
              <w:t>1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  <w:p w:rsidR="00E119F4" w:rsidRPr="00BB2AE5" w:rsidRDefault="00E119F4" w:rsidP="00E119F4">
            <w:r w:rsidRPr="00BB2AE5">
              <w:t>202</w:t>
            </w:r>
            <w:r>
              <w:t>2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  <w:p w:rsidR="00E119F4" w:rsidRPr="00BB2AE5" w:rsidRDefault="00E119F4" w:rsidP="00F206EF">
            <w:r w:rsidRPr="00BB2AE5">
              <w:t>202</w:t>
            </w:r>
            <w:r>
              <w:t>3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  <w:p w:rsidR="005150B7" w:rsidRPr="00BB2AE5" w:rsidRDefault="005150B7" w:rsidP="00F206EF"/>
        </w:tc>
      </w:tr>
      <w:tr w:rsidR="005150B7" w:rsidTr="00F206EF">
        <w:trPr>
          <w:jc w:val="center"/>
        </w:trPr>
        <w:tc>
          <w:tcPr>
            <w:tcW w:w="2874" w:type="dxa"/>
            <w:shd w:val="clear" w:color="auto" w:fill="FFFFFF"/>
          </w:tcPr>
          <w:p w:rsidR="005150B7" w:rsidRPr="00BB2AE5" w:rsidRDefault="005150B7" w:rsidP="00F206EF">
            <w:r w:rsidRPr="00BB2AE5">
              <w:t>Ожидаемые результаты реализации</w:t>
            </w:r>
          </w:p>
          <w:p w:rsidR="005150B7" w:rsidRPr="00BB2AE5" w:rsidRDefault="005150B7" w:rsidP="00F206EF">
            <w:r w:rsidRPr="00BB2AE5"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5150B7" w:rsidRDefault="005150B7" w:rsidP="00F206EF">
            <w:r w:rsidRPr="00260571">
              <w:t>Снижение количества населения пострадавшего при чрезвычайных ситуациях и увеличение количества спасенного населения. Предотвращение пожарных ситуаций и снижение нанесенного ущерба от пожаров</w:t>
            </w:r>
            <w:r>
              <w:t xml:space="preserve"> </w:t>
            </w:r>
          </w:p>
          <w:p w:rsidR="005150B7" w:rsidRPr="00BB2AE5" w:rsidRDefault="005150B7" w:rsidP="00F206EF"/>
        </w:tc>
      </w:tr>
    </w:tbl>
    <w:p w:rsidR="005150B7" w:rsidRDefault="005150B7" w:rsidP="005150B7">
      <w:pPr>
        <w:jc w:val="center"/>
      </w:pPr>
    </w:p>
    <w:p w:rsidR="005150B7" w:rsidRDefault="005150B7" w:rsidP="005150B7">
      <w:pPr>
        <w:pStyle w:val="a5"/>
        <w:jc w:val="center"/>
      </w:pPr>
    </w:p>
    <w:p w:rsidR="005150B7" w:rsidRDefault="005150B7" w:rsidP="005150B7">
      <w:pPr>
        <w:pStyle w:val="a5"/>
        <w:jc w:val="center"/>
      </w:pPr>
    </w:p>
    <w:p w:rsidR="005150B7" w:rsidRDefault="005150B7" w:rsidP="005150B7">
      <w:pPr>
        <w:pStyle w:val="a5"/>
        <w:jc w:val="center"/>
        <w:rPr>
          <w:b/>
        </w:rPr>
      </w:pPr>
      <w:r>
        <w:t xml:space="preserve">РАЗДЕЛ  I  </w:t>
      </w:r>
      <w:r>
        <w:rPr>
          <w:b/>
        </w:rPr>
        <w:t>Содержание проблемы и обоснование необходимости ее решения программными методами</w:t>
      </w:r>
    </w:p>
    <w:p w:rsidR="005150B7" w:rsidRDefault="005150B7" w:rsidP="005150B7">
      <w:pPr>
        <w:pStyle w:val="a5"/>
      </w:pP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Сегодня серьезную демографическую проблему создает уровень гибели людей в различных деструктивных событиях (чрезвычайных ситуациях, пожарах, происшествиях на водных объектах и т.д.). В результате антропогенного воздействия на окружающую среду, глобальных изменений климата на планете, ухудшения экологической обстановки и недостаточных темпов внедрения безопасных технологий возрастают масштабы последствий чрезвычайных ситуаций (далее - ЧС) природного и техногенного характера.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На территории Верхнехавского сельского поселения сохраняется высокий уровень возможности возникновения ЧС природного и техногенного характера.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Проблема оперативного и эффективного реагирования на поступающие от населения вызовы приобрела особую остроту в последнее время в связи: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с несоответствием существующей системы реагирования на ЧС; </w:t>
      </w:r>
    </w:p>
    <w:p w:rsidR="005150B7" w:rsidRPr="00260571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недостаточным уровнем готовности персонала к работе при взаимодействии нескольких экстренных оперативных служб; </w:t>
      </w:r>
    </w:p>
    <w:p w:rsidR="005150B7" w:rsidRPr="008D1C6B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0571">
        <w:rPr>
          <w:rFonts w:eastAsia="Calibri"/>
          <w:color w:val="000000"/>
          <w:lang w:eastAsia="en-US"/>
        </w:rPr>
        <w:t xml:space="preserve">- низкой информированностью населения о порядке и правилах действий при </w:t>
      </w:r>
      <w:r w:rsidRPr="008D1C6B">
        <w:rPr>
          <w:rFonts w:eastAsia="Calibri"/>
          <w:color w:val="000000"/>
          <w:lang w:eastAsia="en-US"/>
        </w:rPr>
        <w:t xml:space="preserve">происшествиях и чрезвычайных ситуациях. </w:t>
      </w:r>
    </w:p>
    <w:p w:rsidR="005150B7" w:rsidRPr="008D1C6B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8D1C6B">
        <w:rPr>
          <w:rFonts w:eastAsia="Calibri"/>
          <w:color w:val="000000"/>
          <w:lang w:eastAsia="en-US"/>
        </w:rPr>
        <w:t xml:space="preserve">В последнее время социально-экономические условия жизнедеятельности населения кардинально изменились. Активная его часть стала чрезвычайно мобильной, возникли напряженные грузопотоки и пассажиропотоки, образовалось большое количество мест массового пребывания людей, значительно повысился уровень террористической угрозы - все это предъявляет более высокие, требования к оперативности и эффективности реагирования на поступающие от населения вызовы. </w:t>
      </w:r>
    </w:p>
    <w:p w:rsidR="005150B7" w:rsidRPr="008D1C6B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8D1C6B">
        <w:rPr>
          <w:rFonts w:eastAsia="Calibri"/>
          <w:color w:val="000000"/>
          <w:lang w:eastAsia="en-US"/>
        </w:rPr>
        <w:t xml:space="preserve">Главной проблемой, требующей скорейшего решения, является организация эффективной координации действий межведомственного характера экстренных служб оповещения при реагировании на </w:t>
      </w:r>
      <w:proofErr w:type="gramStart"/>
      <w:r w:rsidRPr="008D1C6B">
        <w:rPr>
          <w:rFonts w:eastAsia="Calibri"/>
          <w:color w:val="000000"/>
          <w:lang w:eastAsia="en-US"/>
        </w:rPr>
        <w:t>вызовы</w:t>
      </w:r>
      <w:proofErr w:type="gramEnd"/>
      <w:r w:rsidRPr="008D1C6B">
        <w:rPr>
          <w:rFonts w:eastAsia="Calibri"/>
          <w:color w:val="000000"/>
          <w:lang w:eastAsia="en-US"/>
        </w:rPr>
        <w:t xml:space="preserve"> поступающие от населения. </w:t>
      </w:r>
    </w:p>
    <w:p w:rsidR="005150B7" w:rsidRPr="008D1C6B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8D1C6B">
        <w:rPr>
          <w:rFonts w:eastAsia="Calibri"/>
          <w:color w:val="000000"/>
          <w:lang w:eastAsia="en-US"/>
        </w:rPr>
        <w:t xml:space="preserve">Реализация муниципальной программы в полном объеме позволит: </w:t>
      </w:r>
    </w:p>
    <w:p w:rsidR="005150B7" w:rsidRPr="008D1C6B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8D1C6B">
        <w:rPr>
          <w:rFonts w:eastAsia="Calibri"/>
          <w:color w:val="000000"/>
          <w:lang w:eastAsia="en-US"/>
        </w:rPr>
        <w:t xml:space="preserve">- повысить уровень защищенности населения и территории Верхнехавского сельского поселения от опасностей и угроз мирного и военного времени; </w:t>
      </w:r>
    </w:p>
    <w:p w:rsidR="005150B7" w:rsidRPr="008D1C6B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8D1C6B">
        <w:rPr>
          <w:rFonts w:eastAsia="Calibri"/>
          <w:color w:val="000000"/>
          <w:lang w:eastAsia="en-US"/>
        </w:rPr>
        <w:lastRenderedPageBreak/>
        <w:t xml:space="preserve">- повысить эффективность деятельности органов управления и сил муниципального звена территориальной подсистемы </w:t>
      </w:r>
      <w:r w:rsidRPr="008D1C6B">
        <w:t xml:space="preserve">Верхнехавского сельского поселения  </w:t>
      </w:r>
      <w:r w:rsidRPr="008D1C6B">
        <w:rPr>
          <w:rFonts w:eastAsia="Calibri"/>
          <w:color w:val="000000"/>
          <w:lang w:eastAsia="en-US"/>
        </w:rPr>
        <w:t xml:space="preserve">при ликвидации чрезвычайных ситуаций природного и техногенного характера; </w:t>
      </w:r>
    </w:p>
    <w:p w:rsidR="005150B7" w:rsidRPr="008D1C6B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8D1C6B">
        <w:rPr>
          <w:rFonts w:eastAsia="Calibri"/>
          <w:color w:val="000000"/>
          <w:lang w:eastAsia="en-US"/>
        </w:rPr>
        <w:t xml:space="preserve">- эффективно использовать средства бюджета Верхнехавского сельского поселения для решения приоритетных задач по обеспечению защиты населения и территорий в условиях мирного и военного времени; </w:t>
      </w:r>
    </w:p>
    <w:p w:rsidR="005150B7" w:rsidRPr="008D1C6B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8D1C6B">
        <w:rPr>
          <w:rFonts w:eastAsia="Calibri"/>
          <w:color w:val="000000"/>
          <w:lang w:eastAsia="en-US"/>
        </w:rPr>
        <w:t xml:space="preserve">- создать системы комплексной безопасности муниципального уровня от чрезвычайных ситуаций природного и техногенного характера; </w:t>
      </w:r>
    </w:p>
    <w:p w:rsidR="005150B7" w:rsidRPr="008D1C6B" w:rsidRDefault="005150B7" w:rsidP="005150B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8D1C6B">
        <w:rPr>
          <w:rFonts w:eastAsia="Calibri"/>
          <w:color w:val="000000"/>
          <w:lang w:eastAsia="en-US"/>
        </w:rPr>
        <w:t xml:space="preserve">- обеспечить развитие муниципальной комплексной системы информирования и оповещения населения в местах массового пребывания людей; </w:t>
      </w:r>
    </w:p>
    <w:p w:rsidR="005150B7" w:rsidRPr="008D1C6B" w:rsidRDefault="005150B7" w:rsidP="005150B7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D1C6B">
        <w:rPr>
          <w:rFonts w:eastAsia="Calibri"/>
          <w:color w:val="000000"/>
          <w:lang w:eastAsia="en-US"/>
        </w:rPr>
        <w:t xml:space="preserve">- обеспечить дальнейшее развитие системы мониторинга и прогнозирования чрезвычайных ситуаций;                                                                                                                                                           </w:t>
      </w:r>
      <w:r w:rsidRPr="008D1C6B">
        <w:rPr>
          <w:rFonts w:eastAsia="Calibri"/>
          <w:lang w:eastAsia="en-US"/>
        </w:rPr>
        <w:t xml:space="preserve">- обеспечить эффективную деятельность сил и средств муниципального звена </w:t>
      </w:r>
      <w:r w:rsidRPr="008D1C6B">
        <w:rPr>
          <w:rFonts w:eastAsia="Calibri"/>
          <w:color w:val="000000"/>
          <w:lang w:eastAsia="en-US"/>
        </w:rPr>
        <w:t>Верхнехавского сельского поселения</w:t>
      </w:r>
      <w:r w:rsidRPr="008D1C6B">
        <w:rPr>
          <w:rFonts w:eastAsia="Calibri"/>
          <w:lang w:eastAsia="en-US"/>
        </w:rPr>
        <w:t xml:space="preserve"> в обеспечении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 </w:t>
      </w:r>
    </w:p>
    <w:p w:rsidR="005150B7" w:rsidRPr="008D1C6B" w:rsidRDefault="005150B7" w:rsidP="005150B7">
      <w:pPr>
        <w:pStyle w:val="a5"/>
        <w:jc w:val="both"/>
        <w:rPr>
          <w:b/>
        </w:rPr>
      </w:pPr>
    </w:p>
    <w:p w:rsidR="005150B7" w:rsidRPr="008D1C6B" w:rsidRDefault="005150B7" w:rsidP="005150B7">
      <w:pPr>
        <w:pStyle w:val="a5"/>
        <w:jc w:val="both"/>
        <w:rPr>
          <w:b/>
        </w:rPr>
      </w:pPr>
      <w:r w:rsidRPr="008D1C6B">
        <w:rPr>
          <w:b/>
        </w:rPr>
        <w:t>РАЗДЕЛ II  Основные цели и задачи, сроки и этапы реализации Программы, целевые индикаторы и показатели</w:t>
      </w:r>
    </w:p>
    <w:p w:rsidR="005150B7" w:rsidRPr="008D1C6B" w:rsidRDefault="005150B7" w:rsidP="005150B7">
      <w:pPr>
        <w:pStyle w:val="a5"/>
        <w:jc w:val="both"/>
      </w:pPr>
    </w:p>
    <w:p w:rsidR="005150B7" w:rsidRPr="008D1C6B" w:rsidRDefault="005150B7" w:rsidP="005150B7">
      <w:pPr>
        <w:pStyle w:val="a5"/>
        <w:jc w:val="both"/>
      </w:pPr>
      <w:r w:rsidRPr="008D1C6B">
        <w:t xml:space="preserve">Основные цели Программы: </w:t>
      </w:r>
    </w:p>
    <w:p w:rsidR="005150B7" w:rsidRPr="008D1C6B" w:rsidRDefault="005150B7" w:rsidP="005150B7">
      <w:pPr>
        <w:pStyle w:val="a5"/>
        <w:jc w:val="both"/>
      </w:pPr>
      <w:r w:rsidRPr="008D1C6B">
        <w:t>- уменьшение количества пожаров, снижение рисков возникновения и смягчение последствий чрезвычайных ситуаций;</w:t>
      </w:r>
    </w:p>
    <w:p w:rsidR="005150B7" w:rsidRPr="008D1C6B" w:rsidRDefault="005150B7" w:rsidP="005150B7">
      <w:pPr>
        <w:pStyle w:val="a5"/>
        <w:jc w:val="both"/>
      </w:pPr>
      <w:r w:rsidRPr="008D1C6B">
        <w:t>- снижение числа травмированных и погибших на пожарах;</w:t>
      </w:r>
    </w:p>
    <w:p w:rsidR="005150B7" w:rsidRPr="008D1C6B" w:rsidRDefault="005150B7" w:rsidP="005150B7">
      <w:pPr>
        <w:pStyle w:val="a5"/>
        <w:jc w:val="both"/>
      </w:pPr>
      <w:r w:rsidRPr="008D1C6B">
        <w:t>- сокращение материальных потерь от пожаров;</w:t>
      </w:r>
    </w:p>
    <w:p w:rsidR="005150B7" w:rsidRPr="008D1C6B" w:rsidRDefault="005150B7" w:rsidP="005150B7">
      <w:pPr>
        <w:pStyle w:val="a5"/>
        <w:jc w:val="both"/>
      </w:pPr>
      <w:r w:rsidRPr="008D1C6B">
        <w:t>- создание необходимых условий для обеспечения пожарной безопасности, защиты жизни и здоровья граждан;</w:t>
      </w:r>
    </w:p>
    <w:p w:rsidR="005150B7" w:rsidRPr="008D1C6B" w:rsidRDefault="005150B7" w:rsidP="005150B7">
      <w:pPr>
        <w:spacing w:line="360" w:lineRule="auto"/>
        <w:jc w:val="both"/>
      </w:pPr>
      <w:r w:rsidRPr="008D1C6B">
        <w:t>- сокращение времени реагирования подразделений пожарной охраны на пожары;</w:t>
      </w:r>
    </w:p>
    <w:p w:rsidR="005150B7" w:rsidRPr="008D1C6B" w:rsidRDefault="005150B7" w:rsidP="005150B7">
      <w:pPr>
        <w:pStyle w:val="a5"/>
      </w:pPr>
      <w:r w:rsidRPr="008D1C6B">
        <w:t>- снижение числа погибших в результате своевременной помощи пострадавшим;</w:t>
      </w:r>
    </w:p>
    <w:p w:rsidR="005150B7" w:rsidRPr="008D1C6B" w:rsidRDefault="005150B7" w:rsidP="005150B7">
      <w:pPr>
        <w:pStyle w:val="a5"/>
      </w:pPr>
      <w:r w:rsidRPr="008D1C6B">
        <w:t>- улучшение работы по предупреждению правонарушений на водных объектах;</w:t>
      </w:r>
    </w:p>
    <w:p w:rsidR="005150B7" w:rsidRPr="008D1C6B" w:rsidRDefault="005150B7" w:rsidP="005150B7">
      <w:pPr>
        <w:pStyle w:val="a5"/>
      </w:pPr>
      <w:r w:rsidRPr="008D1C6B">
        <w:t>- улучшение материальной базы учебного процесса по вопросам гражданской обороны и чрезвычайным ситуациям;</w:t>
      </w:r>
    </w:p>
    <w:p w:rsidR="005150B7" w:rsidRPr="008D1C6B" w:rsidRDefault="005150B7" w:rsidP="005150B7">
      <w:pPr>
        <w:pStyle w:val="a5"/>
      </w:pPr>
      <w:r w:rsidRPr="008D1C6B">
        <w:t>- создание резервов (запасов) материальных ресурсов для ликвидации чрезвычайных ситуаций и в особый период;</w:t>
      </w:r>
    </w:p>
    <w:p w:rsidR="005150B7" w:rsidRPr="008D1C6B" w:rsidRDefault="005150B7" w:rsidP="005150B7">
      <w:pPr>
        <w:pStyle w:val="a5"/>
      </w:pPr>
      <w:r w:rsidRPr="008D1C6B">
        <w:t>- повышение подготовленности к жизнеобеспечению населения, пострадавшего в чрезвычайных ситуациях.</w:t>
      </w: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rPr>
          <w:b/>
        </w:rPr>
        <w:t>Основные задачи Программы:</w:t>
      </w:r>
    </w:p>
    <w:p w:rsidR="005150B7" w:rsidRPr="008D1C6B" w:rsidRDefault="005150B7" w:rsidP="005150B7">
      <w:pPr>
        <w:pStyle w:val="a5"/>
        <w:jc w:val="both"/>
      </w:pPr>
      <w:r w:rsidRPr="008D1C6B">
        <w:t>- обеспечение противопожарным оборудованием и совершенствование противопожарной защиты объектов социальной сферы;</w:t>
      </w:r>
    </w:p>
    <w:p w:rsidR="005150B7" w:rsidRPr="008D1C6B" w:rsidRDefault="005150B7" w:rsidP="005150B7">
      <w:pPr>
        <w:pStyle w:val="a5"/>
        <w:jc w:val="both"/>
      </w:pPr>
      <w:r w:rsidRPr="008D1C6B">
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5150B7" w:rsidRPr="008D1C6B" w:rsidRDefault="005150B7" w:rsidP="005150B7">
      <w:pPr>
        <w:pStyle w:val="a5"/>
        <w:jc w:val="both"/>
      </w:pPr>
      <w:r w:rsidRPr="008D1C6B">
        <w:t>- 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5150B7" w:rsidRPr="008D1C6B" w:rsidRDefault="005150B7" w:rsidP="005150B7">
      <w:pPr>
        <w:pStyle w:val="a5"/>
        <w:jc w:val="both"/>
      </w:pPr>
      <w:r w:rsidRPr="008D1C6B">
        <w:t>- приобретение современных сре</w:t>
      </w:r>
      <w:proofErr w:type="gramStart"/>
      <w:r w:rsidRPr="008D1C6B">
        <w:t>дств сп</w:t>
      </w:r>
      <w:proofErr w:type="gramEnd"/>
      <w:r w:rsidRPr="008D1C6B">
        <w:t>асения людей при пожарах в учреждениях социальной сферы;</w:t>
      </w:r>
    </w:p>
    <w:p w:rsidR="005150B7" w:rsidRPr="008D1C6B" w:rsidRDefault="005150B7" w:rsidP="005150B7">
      <w:pPr>
        <w:pStyle w:val="a5"/>
        <w:jc w:val="both"/>
      </w:pPr>
      <w:r w:rsidRPr="008D1C6B">
        <w:t>- организация работы по предупреждению и пресечению нарушений требований пожарной безопасности и правил поведения на воде;</w:t>
      </w:r>
    </w:p>
    <w:p w:rsidR="005150B7" w:rsidRPr="008D1C6B" w:rsidRDefault="005150B7" w:rsidP="005150B7">
      <w:pPr>
        <w:pStyle w:val="a5"/>
        <w:jc w:val="both"/>
      </w:pPr>
      <w:r w:rsidRPr="008D1C6B">
        <w:t>- повышение квалификации и обучение личного состава спасательных подразделений;</w:t>
      </w:r>
    </w:p>
    <w:p w:rsidR="005150B7" w:rsidRPr="008D1C6B" w:rsidRDefault="005150B7" w:rsidP="005150B7">
      <w:pPr>
        <w:pStyle w:val="a5"/>
        <w:jc w:val="both"/>
      </w:pPr>
      <w:r w:rsidRPr="008D1C6B">
        <w:t>улучшение материально-технической базы пожарных, спасательных подразделений, учреждений и учебного процесса по вопросам гражданской обороны и чрезвычайным ситуациям;</w:t>
      </w:r>
    </w:p>
    <w:p w:rsidR="005150B7" w:rsidRPr="008D1C6B" w:rsidRDefault="005150B7" w:rsidP="005150B7">
      <w:pPr>
        <w:pStyle w:val="a5"/>
        <w:jc w:val="both"/>
      </w:pPr>
      <w:r w:rsidRPr="008D1C6B">
        <w:lastRenderedPageBreak/>
        <w:t>- информирование населения о правилах поведения и действиях в чрезвычайных ситуациях;</w:t>
      </w:r>
    </w:p>
    <w:p w:rsidR="005150B7" w:rsidRPr="008D1C6B" w:rsidRDefault="005150B7" w:rsidP="005150B7">
      <w:pPr>
        <w:pStyle w:val="a5"/>
        <w:jc w:val="both"/>
      </w:pPr>
      <w:r w:rsidRPr="008D1C6B">
        <w:t>- создание материальных резервов для ликвидации чрезвычайных ситуаций;</w:t>
      </w:r>
    </w:p>
    <w:p w:rsidR="005150B7" w:rsidRPr="008D1C6B" w:rsidRDefault="005150B7" w:rsidP="005150B7">
      <w:pPr>
        <w:pStyle w:val="a5"/>
        <w:jc w:val="both"/>
      </w:pPr>
      <w:r w:rsidRPr="008D1C6B">
        <w:t>- восполнение по истечении срока хранения индивидуальных средств защиты для населения;</w:t>
      </w:r>
    </w:p>
    <w:p w:rsidR="005150B7" w:rsidRPr="008D1C6B" w:rsidRDefault="005150B7" w:rsidP="005150B7">
      <w:pPr>
        <w:pStyle w:val="a5"/>
        <w:jc w:val="both"/>
      </w:pPr>
      <w:r w:rsidRPr="008D1C6B">
        <w:t>- хранение имущества гражданской обороны на случай возникновения чрезвычайных ситуаций и в особый период;</w:t>
      </w:r>
    </w:p>
    <w:p w:rsidR="005150B7" w:rsidRPr="008D1C6B" w:rsidRDefault="005150B7" w:rsidP="005150B7">
      <w:pPr>
        <w:pStyle w:val="a5"/>
        <w:jc w:val="both"/>
      </w:pPr>
      <w:r w:rsidRPr="008D1C6B">
        <w:t>- дооборудование объектов социальной сферы для подготовки к приему и размещению населения, пострадавшего в чрезвычайных ситуациях.</w:t>
      </w:r>
    </w:p>
    <w:p w:rsidR="005150B7" w:rsidRPr="008D1C6B" w:rsidRDefault="005150B7" w:rsidP="005150B7">
      <w:pPr>
        <w:pStyle w:val="a5"/>
        <w:jc w:val="both"/>
      </w:pPr>
      <w:r w:rsidRPr="008D1C6B">
        <w:t>Для достижения поставленных основных целей и задач Программы необходимо реализовать мероприятия Программы в период 2015 – 202</w:t>
      </w:r>
      <w:r w:rsidR="00E119F4">
        <w:t>3</w:t>
      </w:r>
      <w:r w:rsidRPr="008D1C6B">
        <w:t xml:space="preserve"> годов. </w:t>
      </w:r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rPr>
          <w:b/>
        </w:rPr>
        <w:t>Целевые индикаторы и показатели Программы.</w:t>
      </w:r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</w:pPr>
      <w:r w:rsidRPr="008D1C6B">
        <w:t>     Целевыми индикаторами (показателями), позволяющими оценивать достижение цели Программы (Приложение 2), будут являться:</w:t>
      </w:r>
      <w:r w:rsidRPr="008D1C6B">
        <w:br/>
        <w:t>    -  количество зарегистрированных пожаров;</w:t>
      </w:r>
      <w:r w:rsidRPr="008D1C6B">
        <w:br/>
        <w:t>     - количество  людей,  погибших при пожаре;</w:t>
      </w:r>
      <w:r w:rsidRPr="008D1C6B">
        <w:br/>
        <w:t>     - экономический ущерб от пожаров;</w:t>
      </w:r>
      <w:r w:rsidRPr="008D1C6B">
        <w:br/>
      </w:r>
    </w:p>
    <w:p w:rsidR="005150B7" w:rsidRPr="008D1C6B" w:rsidRDefault="005150B7" w:rsidP="005150B7">
      <w:pPr>
        <w:pStyle w:val="a5"/>
        <w:jc w:val="center"/>
        <w:rPr>
          <w:b/>
        </w:rPr>
      </w:pP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rPr>
          <w:b/>
        </w:rPr>
        <w:t>РАЗДЕЛ III Основные мероприятия программы</w:t>
      </w:r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</w:pPr>
      <w:r w:rsidRPr="008D1C6B">
        <w:t>Основным мероприятием программы «Защита населения и территории Верхнехавского сельского поселения Верхнехавского муниципального района Воронежской области от чрезвычайных ситуаций, обеспечение  пожарной безопасности и безопасности людей на водных объектах» является «Предупреждение и ликвидация последствий чрезвычайных ситуаций природного и техногенного характера, гражданская оборона».</w:t>
      </w:r>
    </w:p>
    <w:p w:rsidR="005150B7" w:rsidRPr="008D1C6B" w:rsidRDefault="005150B7" w:rsidP="005150B7">
      <w:pPr>
        <w:pStyle w:val="a5"/>
      </w:pPr>
      <w:r w:rsidRPr="008D1C6B">
        <w:t xml:space="preserve">В основное мероприятие </w:t>
      </w:r>
      <w:proofErr w:type="gramStart"/>
      <w:r w:rsidRPr="008D1C6B">
        <w:t>включены</w:t>
      </w:r>
      <w:proofErr w:type="gramEnd"/>
      <w:r w:rsidRPr="008D1C6B">
        <w:t>:</w:t>
      </w:r>
    </w:p>
    <w:p w:rsidR="005150B7" w:rsidRPr="008D1C6B" w:rsidRDefault="005150B7" w:rsidP="005150B7">
      <w:pPr>
        <w:pStyle w:val="a5"/>
      </w:pPr>
      <w:r w:rsidRPr="008D1C6B">
        <w:t>- мероприятия по пожарной безопасности;</w:t>
      </w:r>
    </w:p>
    <w:p w:rsidR="005150B7" w:rsidRPr="008D1C6B" w:rsidRDefault="005150B7" w:rsidP="005150B7">
      <w:pPr>
        <w:pStyle w:val="a5"/>
      </w:pPr>
      <w:r w:rsidRPr="008D1C6B">
        <w:t>- мероприятия по защите населения и территорий от чрезвычайных ситуаций;</w:t>
      </w:r>
    </w:p>
    <w:p w:rsidR="005150B7" w:rsidRPr="008D1C6B" w:rsidRDefault="005150B7" w:rsidP="005150B7">
      <w:pPr>
        <w:pStyle w:val="a5"/>
      </w:pPr>
      <w:r w:rsidRPr="008D1C6B">
        <w:t xml:space="preserve">- организационные мероприятия. </w:t>
      </w:r>
    </w:p>
    <w:p w:rsidR="005150B7" w:rsidRPr="008D1C6B" w:rsidRDefault="005150B7" w:rsidP="005150B7">
      <w:pPr>
        <w:pStyle w:val="a5"/>
      </w:pPr>
      <w:r w:rsidRPr="008D1C6B">
        <w:t>Ресурсное обеспечение Программы составляют средства из местного бюджета.</w:t>
      </w:r>
    </w:p>
    <w:p w:rsidR="005150B7" w:rsidRPr="008D1C6B" w:rsidRDefault="005150B7" w:rsidP="005150B7">
      <w:pPr>
        <w:pStyle w:val="a5"/>
        <w:jc w:val="center"/>
        <w:rPr>
          <w:b/>
        </w:rPr>
      </w:pP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rPr>
          <w:b/>
        </w:rPr>
        <w:t xml:space="preserve">РАЗДЕЛ </w:t>
      </w:r>
      <w:r w:rsidRPr="008D1C6B">
        <w:rPr>
          <w:b/>
          <w:lang w:val="en-US"/>
        </w:rPr>
        <w:t>I</w:t>
      </w:r>
      <w:r w:rsidRPr="008D1C6B">
        <w:rPr>
          <w:b/>
        </w:rPr>
        <w:t>V Механизм реализации Программы</w:t>
      </w:r>
    </w:p>
    <w:p w:rsidR="005150B7" w:rsidRPr="008D1C6B" w:rsidRDefault="005150B7" w:rsidP="005150B7">
      <w:pPr>
        <w:pStyle w:val="a5"/>
      </w:pPr>
      <w:r w:rsidRPr="008D1C6B">
        <w:t xml:space="preserve"> </w:t>
      </w:r>
    </w:p>
    <w:p w:rsidR="005150B7" w:rsidRPr="008D1C6B" w:rsidRDefault="005150B7" w:rsidP="005150B7">
      <w:pPr>
        <w:pStyle w:val="a5"/>
      </w:pPr>
      <w:r w:rsidRPr="008D1C6B">
        <w:t>Управление реализацией Программы осуществляет  ответственный исполнитель программы - администрация Верхнехавского сельского поселения Верхнехавского муниципального района Воронежской области.</w:t>
      </w:r>
    </w:p>
    <w:p w:rsidR="005150B7" w:rsidRPr="008D1C6B" w:rsidRDefault="005150B7" w:rsidP="005150B7">
      <w:pPr>
        <w:pStyle w:val="a5"/>
      </w:pPr>
      <w:r w:rsidRPr="008D1C6B">
        <w:t>Ответственный исполнитель несет ответственность за реализацию Программы, уточняет сроки реализации мероприятий Программы и объемы их финансирования, осуществляет:</w:t>
      </w:r>
    </w:p>
    <w:p w:rsidR="005150B7" w:rsidRPr="008D1C6B" w:rsidRDefault="005150B7" w:rsidP="005150B7">
      <w:pPr>
        <w:pStyle w:val="a5"/>
      </w:pPr>
      <w:r w:rsidRPr="008D1C6B">
        <w:t>- экономический анализ эффективности программных проектов и мероприятий  Программы;</w:t>
      </w:r>
    </w:p>
    <w:p w:rsidR="005150B7" w:rsidRPr="008D1C6B" w:rsidRDefault="005150B7" w:rsidP="005150B7">
      <w:pPr>
        <w:pStyle w:val="a5"/>
        <w:jc w:val="both"/>
      </w:pPr>
      <w:r w:rsidRPr="008D1C6B"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5150B7" w:rsidRPr="008D1C6B" w:rsidRDefault="005150B7" w:rsidP="005150B7">
      <w:pPr>
        <w:pStyle w:val="a5"/>
        <w:jc w:val="both"/>
      </w:pPr>
      <w:r w:rsidRPr="008D1C6B"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5150B7" w:rsidRPr="008D1C6B" w:rsidRDefault="005150B7" w:rsidP="005150B7">
      <w:pPr>
        <w:pStyle w:val="a5"/>
        <w:jc w:val="both"/>
      </w:pPr>
      <w:r w:rsidRPr="008D1C6B">
        <w:t>Контроль за реализацией Программы осуществляется администрацией Верхнехавского сельского поселения</w:t>
      </w:r>
      <w:proofErr w:type="gramStart"/>
      <w:r w:rsidRPr="008D1C6B">
        <w:t xml:space="preserve"> .</w:t>
      </w:r>
      <w:proofErr w:type="gramEnd"/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rPr>
          <w:b/>
        </w:rPr>
        <w:t>РАЗДЕЛ V Оценка эффективности социально-экономических и экологических последствий от реализации Программы</w:t>
      </w:r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</w:pPr>
      <w:r w:rsidRPr="008D1C6B">
        <w:t>Программа носит социальный характер, основными критериями ее эффективности являются пожарная безопасность и защита населения и территорий от чрезвычайных ситуаций.</w:t>
      </w:r>
    </w:p>
    <w:p w:rsidR="005150B7" w:rsidRPr="008D1C6B" w:rsidRDefault="005150B7" w:rsidP="005150B7">
      <w:pPr>
        <w:pStyle w:val="a5"/>
      </w:pPr>
      <w:proofErr w:type="gramStart"/>
      <w:r w:rsidRPr="008D1C6B">
        <w:t xml:space="preserve">Оценка эффективности последствий от реализации Программы осуществляется по утвержденной в установленном порядке методике оценки эффективности  муниципальной программы «Защита населения и территории Верхнехавского сельского поселения Верхнехавского муниципального района Воронежской области от чрезвычайных ситуаций, обеспечение  пожарной безопасности и безопасности людей на водных объектах».  </w:t>
      </w:r>
      <w:proofErr w:type="gramEnd"/>
    </w:p>
    <w:p w:rsidR="005150B7" w:rsidRPr="008D1C6B" w:rsidRDefault="005150B7" w:rsidP="005150B7">
      <w:pPr>
        <w:pStyle w:val="a5"/>
      </w:pPr>
      <w:r w:rsidRPr="008D1C6B">
        <w:t>В соответствии с целями настоящей Программы предполагается достичь следующих результатов:</w:t>
      </w:r>
    </w:p>
    <w:p w:rsidR="005150B7" w:rsidRPr="008D1C6B" w:rsidRDefault="005150B7" w:rsidP="005150B7">
      <w:pPr>
        <w:pStyle w:val="a5"/>
      </w:pPr>
      <w:r w:rsidRPr="008D1C6B">
        <w:t>1.</w:t>
      </w:r>
      <w:r w:rsidRPr="008D1C6B">
        <w:rPr>
          <w:lang w:val="en-US"/>
        </w:rPr>
        <w:t> </w:t>
      </w:r>
      <w:r w:rsidRPr="008D1C6B">
        <w:t>Улучшение материальной базы при проведении учебного процесса по вопросам гражданской обороны и чрезвычайным ситуациям.</w:t>
      </w:r>
    </w:p>
    <w:p w:rsidR="005150B7" w:rsidRPr="008D1C6B" w:rsidRDefault="005150B7" w:rsidP="005150B7">
      <w:pPr>
        <w:pStyle w:val="a5"/>
      </w:pPr>
      <w:r w:rsidRPr="008D1C6B">
        <w:t>2.</w:t>
      </w:r>
      <w:r w:rsidRPr="008D1C6B">
        <w:rPr>
          <w:lang w:val="en-US"/>
        </w:rPr>
        <w:t> </w:t>
      </w:r>
      <w:r w:rsidRPr="008D1C6B">
        <w:t>Повышение квалификации специалистов по вопросам гражданской обороны и чрезвычайным ситуациям.</w:t>
      </w:r>
    </w:p>
    <w:p w:rsidR="005150B7" w:rsidRPr="008D1C6B" w:rsidRDefault="005150B7" w:rsidP="005150B7">
      <w:pPr>
        <w:pStyle w:val="a5"/>
      </w:pPr>
      <w:r w:rsidRPr="008D1C6B">
        <w:t>3. Повышение защищенности учреждений социальной сферы от пожаров.</w:t>
      </w:r>
    </w:p>
    <w:p w:rsidR="005150B7" w:rsidRPr="008D1C6B" w:rsidRDefault="005150B7" w:rsidP="005150B7">
      <w:pPr>
        <w:pStyle w:val="a5"/>
      </w:pPr>
      <w:r w:rsidRPr="008D1C6B">
        <w:t>4.</w:t>
      </w:r>
      <w:r w:rsidRPr="008D1C6B">
        <w:rPr>
          <w:lang w:val="en-US"/>
        </w:rPr>
        <w:t> </w:t>
      </w:r>
      <w:r w:rsidRPr="008D1C6B">
        <w:t>Выполнение мероприятий по противопожарной пропаганде и пропаганде безопасности в чрезвычайных ситуациях.</w:t>
      </w:r>
    </w:p>
    <w:p w:rsidR="005150B7" w:rsidRPr="008D1C6B" w:rsidRDefault="005150B7" w:rsidP="005150B7">
      <w:pPr>
        <w:pStyle w:val="a5"/>
      </w:pPr>
      <w:r w:rsidRPr="008D1C6B">
        <w:t>5.</w:t>
      </w:r>
      <w:r w:rsidRPr="008D1C6B">
        <w:rPr>
          <w:lang w:val="en-US"/>
        </w:rPr>
        <w:t> </w:t>
      </w:r>
      <w:r w:rsidRPr="008D1C6B">
        <w:t>Обеспечение средствами защиты населения на случай чрезвычайных ситуаций и в особый период.</w:t>
      </w:r>
    </w:p>
    <w:p w:rsidR="005150B7" w:rsidRPr="008D1C6B" w:rsidRDefault="005150B7" w:rsidP="005150B7">
      <w:pPr>
        <w:pStyle w:val="a5"/>
      </w:pPr>
      <w:r w:rsidRPr="008D1C6B">
        <w:t>6.</w:t>
      </w:r>
      <w:r w:rsidRPr="008D1C6B">
        <w:rPr>
          <w:lang w:val="en-US"/>
        </w:rPr>
        <w:t> </w:t>
      </w:r>
      <w:r w:rsidRPr="008D1C6B">
        <w:t xml:space="preserve">Создание мест размещения для пострадавших </w:t>
      </w:r>
      <w:proofErr w:type="gramStart"/>
      <w:r w:rsidRPr="008D1C6B">
        <w:t>в</w:t>
      </w:r>
      <w:proofErr w:type="gramEnd"/>
      <w:r w:rsidRPr="008D1C6B">
        <w:t xml:space="preserve"> чрезвычайных ситуация</w:t>
      </w:r>
    </w:p>
    <w:p w:rsidR="005150B7" w:rsidRPr="008D1C6B" w:rsidRDefault="005150B7" w:rsidP="005150B7">
      <w:pPr>
        <w:rPr>
          <w:rFonts w:eastAsia="Arial"/>
        </w:rPr>
      </w:pPr>
    </w:p>
    <w:p w:rsidR="005150B7" w:rsidRPr="008D1C6B" w:rsidRDefault="005150B7" w:rsidP="005150B7">
      <w:pPr>
        <w:rPr>
          <w:rFonts w:eastAsia="Arial"/>
        </w:rPr>
      </w:pPr>
    </w:p>
    <w:p w:rsidR="005150B7" w:rsidRPr="008D1C6B" w:rsidRDefault="005150B7" w:rsidP="005150B7">
      <w:pPr>
        <w:rPr>
          <w:rFonts w:eastAsia="Arial"/>
        </w:rPr>
      </w:pPr>
    </w:p>
    <w:p w:rsidR="005150B7" w:rsidRPr="008D1C6B" w:rsidRDefault="005150B7" w:rsidP="005150B7">
      <w:pPr>
        <w:rPr>
          <w:rFonts w:eastAsia="Arial"/>
        </w:rPr>
      </w:pPr>
    </w:p>
    <w:p w:rsidR="005150B7" w:rsidRPr="008D1C6B" w:rsidRDefault="005150B7" w:rsidP="005150B7">
      <w:pPr>
        <w:rPr>
          <w:rFonts w:eastAsia="Arial"/>
        </w:rPr>
      </w:pPr>
    </w:p>
    <w:p w:rsidR="005150B7" w:rsidRPr="008D1C6B" w:rsidRDefault="005150B7" w:rsidP="005150B7">
      <w:pPr>
        <w:jc w:val="center"/>
        <w:rPr>
          <w:b/>
        </w:rPr>
      </w:pPr>
      <w:r w:rsidRPr="008D1C6B">
        <w:rPr>
          <w:b/>
        </w:rPr>
        <w:t>ПАСПОРТ ПОДПРОГРАММЫ</w:t>
      </w:r>
    </w:p>
    <w:p w:rsidR="005150B7" w:rsidRPr="008D1C6B" w:rsidRDefault="005150B7" w:rsidP="005150B7">
      <w:pPr>
        <w:jc w:val="center"/>
        <w:rPr>
          <w:b/>
        </w:rPr>
      </w:pPr>
    </w:p>
    <w:p w:rsidR="005150B7" w:rsidRPr="008D1C6B" w:rsidRDefault="005150B7" w:rsidP="005150B7">
      <w:pPr>
        <w:jc w:val="center"/>
        <w:rPr>
          <w:b/>
        </w:rPr>
      </w:pPr>
      <w:r w:rsidRPr="008D1C6B">
        <w:rPr>
          <w:b/>
        </w:rPr>
        <w:t xml:space="preserve"> «Развитие и модернизация защиты населения от угроз чрезвычайных ситуаций и пожаров»</w:t>
      </w:r>
    </w:p>
    <w:p w:rsidR="005150B7" w:rsidRPr="008D1C6B" w:rsidRDefault="005150B7" w:rsidP="005150B7">
      <w:pPr>
        <w:jc w:val="center"/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52"/>
        <w:gridCol w:w="9"/>
        <w:gridCol w:w="6774"/>
        <w:gridCol w:w="29"/>
      </w:tblGrid>
      <w:tr w:rsidR="005150B7" w:rsidRPr="008D1C6B" w:rsidTr="001E0D3F">
        <w:trPr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8D1C6B" w:rsidRDefault="005150B7" w:rsidP="00F206EF">
            <w:r w:rsidRPr="008D1C6B">
              <w:t>Ответственный исполнитель</w:t>
            </w:r>
          </w:p>
          <w:p w:rsidR="005150B7" w:rsidRPr="008D1C6B" w:rsidRDefault="005150B7" w:rsidP="00F206EF">
            <w:r w:rsidRPr="008D1C6B">
              <w:t>подпрограммы</w:t>
            </w:r>
          </w:p>
        </w:tc>
        <w:tc>
          <w:tcPr>
            <w:tcW w:w="6803" w:type="dxa"/>
            <w:gridSpan w:val="2"/>
            <w:shd w:val="clear" w:color="auto" w:fill="FFFFFF"/>
          </w:tcPr>
          <w:p w:rsidR="005150B7" w:rsidRPr="008D1C6B" w:rsidRDefault="005150B7" w:rsidP="00F206EF">
            <w:r w:rsidRPr="008D1C6B">
              <w:t>Администрация Верхнехавского сельского поселения</w:t>
            </w:r>
          </w:p>
        </w:tc>
      </w:tr>
      <w:tr w:rsidR="005150B7" w:rsidRPr="008D1C6B" w:rsidTr="001E0D3F">
        <w:trPr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8D1C6B" w:rsidRDefault="005150B7" w:rsidP="00F206EF">
            <w:r w:rsidRPr="008D1C6B">
              <w:t>Исполнители подпрограммы</w:t>
            </w:r>
          </w:p>
        </w:tc>
        <w:tc>
          <w:tcPr>
            <w:tcW w:w="6803" w:type="dxa"/>
            <w:gridSpan w:val="2"/>
            <w:shd w:val="clear" w:color="auto" w:fill="FFFFFF"/>
          </w:tcPr>
          <w:p w:rsidR="005150B7" w:rsidRPr="008D1C6B" w:rsidRDefault="005150B7" w:rsidP="00F206EF">
            <w:r w:rsidRPr="008D1C6B">
              <w:t>Администрация Верхнехавского сельского поселения</w:t>
            </w:r>
          </w:p>
        </w:tc>
      </w:tr>
      <w:tr w:rsidR="005150B7" w:rsidRPr="008D1C6B" w:rsidTr="001E0D3F">
        <w:trPr>
          <w:gridAfter w:val="1"/>
          <w:wAfter w:w="29" w:type="dxa"/>
          <w:jc w:val="center"/>
        </w:trPr>
        <w:tc>
          <w:tcPr>
            <w:tcW w:w="2652" w:type="dxa"/>
            <w:shd w:val="clear" w:color="auto" w:fill="FFFFFF"/>
          </w:tcPr>
          <w:p w:rsidR="005150B7" w:rsidRPr="008D1C6B" w:rsidRDefault="005150B7" w:rsidP="00F206EF">
            <w:r w:rsidRPr="008D1C6B">
              <w:t>Основные разработчики муниципальной программы</w:t>
            </w:r>
          </w:p>
        </w:tc>
        <w:tc>
          <w:tcPr>
            <w:tcW w:w="6783" w:type="dxa"/>
            <w:gridSpan w:val="2"/>
            <w:shd w:val="clear" w:color="auto" w:fill="FFFFFF"/>
          </w:tcPr>
          <w:p w:rsidR="005150B7" w:rsidRPr="008D1C6B" w:rsidRDefault="005150B7" w:rsidP="00F206EF">
            <w:r w:rsidRPr="008D1C6B">
              <w:t>Администрация Верхнехавского сельского поселения</w:t>
            </w:r>
          </w:p>
        </w:tc>
      </w:tr>
      <w:tr w:rsidR="005150B7" w:rsidRPr="008D1C6B" w:rsidTr="001E0D3F">
        <w:trPr>
          <w:jc w:val="center"/>
        </w:trPr>
        <w:tc>
          <w:tcPr>
            <w:tcW w:w="2661" w:type="dxa"/>
            <w:gridSpan w:val="2"/>
          </w:tcPr>
          <w:p w:rsidR="005150B7" w:rsidRPr="008D1C6B" w:rsidRDefault="005150B7" w:rsidP="00F206EF">
            <w:r w:rsidRPr="008D1C6B">
              <w:t>Основные мероприятия</w:t>
            </w:r>
          </w:p>
        </w:tc>
        <w:tc>
          <w:tcPr>
            <w:tcW w:w="6803" w:type="dxa"/>
            <w:gridSpan w:val="2"/>
            <w:vAlign w:val="center"/>
          </w:tcPr>
          <w:p w:rsidR="005150B7" w:rsidRPr="008D1C6B" w:rsidRDefault="006D7C7B" w:rsidP="00F206EF">
            <w:pPr>
              <w:jc w:val="both"/>
            </w:pPr>
            <w:r w:rsidRPr="008D1C6B">
              <w:t>Основное мероприятие 1.</w:t>
            </w:r>
            <w:r w:rsidR="005150B7" w:rsidRPr="008D1C6B">
              <w:t xml:space="preserve"> 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</w:tr>
      <w:tr w:rsidR="005150B7" w:rsidRPr="008D1C6B" w:rsidTr="001E0D3F">
        <w:trPr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8D1C6B" w:rsidRDefault="005150B7" w:rsidP="00F206EF">
            <w:r w:rsidRPr="008D1C6B">
              <w:t>Цели подпрограммы</w:t>
            </w:r>
          </w:p>
          <w:p w:rsidR="005150B7" w:rsidRPr="008D1C6B" w:rsidRDefault="005150B7" w:rsidP="00F206EF"/>
        </w:tc>
        <w:tc>
          <w:tcPr>
            <w:tcW w:w="6803" w:type="dxa"/>
            <w:gridSpan w:val="2"/>
            <w:shd w:val="clear" w:color="auto" w:fill="FFFFFF"/>
          </w:tcPr>
          <w:p w:rsidR="005150B7" w:rsidRPr="008D1C6B" w:rsidRDefault="005150B7" w:rsidP="00F206EF">
            <w:r w:rsidRPr="008D1C6B">
              <w:t>Защита населения и территорий  Верхнехавского сельского поселения от чрезвычайных ситуаций и пожарной безопасности</w:t>
            </w:r>
          </w:p>
        </w:tc>
      </w:tr>
      <w:tr w:rsidR="005150B7" w:rsidRPr="008D1C6B" w:rsidTr="001E0D3F">
        <w:trPr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8D1C6B" w:rsidRDefault="005150B7" w:rsidP="00F206EF">
            <w:r w:rsidRPr="008D1C6B">
              <w:t>Задачи подпрограммы</w:t>
            </w:r>
          </w:p>
          <w:p w:rsidR="005150B7" w:rsidRPr="008D1C6B" w:rsidRDefault="005150B7" w:rsidP="00F206EF"/>
        </w:tc>
        <w:tc>
          <w:tcPr>
            <w:tcW w:w="6803" w:type="dxa"/>
            <w:gridSpan w:val="2"/>
            <w:shd w:val="clear" w:color="auto" w:fill="FFFFFF"/>
          </w:tcPr>
          <w:p w:rsidR="005150B7" w:rsidRPr="008D1C6B" w:rsidRDefault="005150B7" w:rsidP="00F206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D1C6B">
              <w:rPr>
                <w:rFonts w:eastAsia="Calibri"/>
                <w:lang w:eastAsia="en-US"/>
              </w:rPr>
              <w:t xml:space="preserve">Обеспечение предупреждения и ликвидации чрезвычайных ситуаций. </w:t>
            </w:r>
          </w:p>
          <w:p w:rsidR="005150B7" w:rsidRPr="008D1C6B" w:rsidRDefault="005150B7" w:rsidP="00F206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D1C6B">
              <w:rPr>
                <w:rFonts w:eastAsia="Calibri"/>
                <w:lang w:eastAsia="en-US"/>
              </w:rPr>
              <w:t xml:space="preserve">-подготовка и содержание в готовности необходимых сил и </w:t>
            </w:r>
            <w:r w:rsidRPr="008D1C6B">
              <w:rPr>
                <w:rFonts w:eastAsia="Calibri"/>
                <w:lang w:eastAsia="en-US"/>
              </w:rPr>
              <w:lastRenderedPageBreak/>
              <w:t>сре</w:t>
            </w:r>
            <w:proofErr w:type="gramStart"/>
            <w:r w:rsidRPr="008D1C6B">
              <w:rPr>
                <w:rFonts w:eastAsia="Calibri"/>
                <w:lang w:eastAsia="en-US"/>
              </w:rPr>
              <w:t>дств дл</w:t>
            </w:r>
            <w:proofErr w:type="gramEnd"/>
            <w:r w:rsidRPr="008D1C6B">
              <w:rPr>
                <w:rFonts w:eastAsia="Calibri"/>
                <w:lang w:eastAsia="en-US"/>
              </w:rPr>
              <w:t xml:space="preserve">я защиты населения и территории Верхнехавского сельского поселения от чрезвычайных ситуаций, обучение населения способам защиты и действиям в этих ситуациях. </w:t>
            </w:r>
          </w:p>
          <w:p w:rsidR="005150B7" w:rsidRPr="008D1C6B" w:rsidRDefault="005150B7" w:rsidP="00F206EF">
            <w:pPr>
              <w:pStyle w:val="a5"/>
            </w:pPr>
            <w:r w:rsidRPr="008D1C6B">
              <w:t>- уменьшение количества пожаров, снижение рисков   возникновения и смягчение последствий чрезвычайных ситуаций;</w:t>
            </w:r>
          </w:p>
          <w:p w:rsidR="005150B7" w:rsidRPr="008D1C6B" w:rsidRDefault="005150B7" w:rsidP="00F206EF">
            <w:pPr>
              <w:pStyle w:val="a5"/>
            </w:pPr>
            <w:r w:rsidRPr="008D1C6B">
              <w:t>- снижение числа травмированных и погибших на пожарах;</w:t>
            </w:r>
          </w:p>
          <w:p w:rsidR="005150B7" w:rsidRPr="008D1C6B" w:rsidRDefault="005150B7" w:rsidP="00F206EF">
            <w:pPr>
              <w:pStyle w:val="a5"/>
            </w:pPr>
            <w:r w:rsidRPr="008D1C6B">
              <w:t>-  сокращение материальных потерь от пожаров;</w:t>
            </w:r>
          </w:p>
          <w:p w:rsidR="005150B7" w:rsidRPr="008D1C6B" w:rsidRDefault="005150B7" w:rsidP="00F206EF">
            <w:pPr>
              <w:pStyle w:val="a5"/>
            </w:pPr>
            <w:r w:rsidRPr="008D1C6B">
              <w:t>- создание необходимых условий для обеспечения пожарной безопасности, защиты жизни и здоровья граждан;</w:t>
            </w:r>
          </w:p>
          <w:p w:rsidR="005150B7" w:rsidRPr="008D1C6B" w:rsidRDefault="005150B7" w:rsidP="00F206EF">
            <w:pPr>
              <w:pStyle w:val="a5"/>
            </w:pPr>
            <w:r w:rsidRPr="008D1C6B">
              <w:t>- улучшение работы по предупреждению правонарушений</w:t>
            </w:r>
            <w:r w:rsidRPr="008D1C6B">
              <w:br/>
              <w:t>на водных объектах;</w:t>
            </w:r>
          </w:p>
          <w:p w:rsidR="005150B7" w:rsidRPr="008D1C6B" w:rsidRDefault="005150B7" w:rsidP="00F206EF">
            <w:pPr>
              <w:pStyle w:val="a5"/>
            </w:pPr>
            <w:r w:rsidRPr="008D1C6B"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:rsidR="005150B7" w:rsidRPr="008D1C6B" w:rsidRDefault="005150B7" w:rsidP="00F206EF">
            <w:pPr>
              <w:pStyle w:val="a5"/>
            </w:pPr>
          </w:p>
        </w:tc>
      </w:tr>
      <w:tr w:rsidR="005150B7" w:rsidRPr="008D1C6B" w:rsidTr="001E0D3F">
        <w:trPr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5150B7" w:rsidRPr="008D1C6B" w:rsidRDefault="005150B7" w:rsidP="00F206EF">
            <w:r w:rsidRPr="008D1C6B">
              <w:lastRenderedPageBreak/>
              <w:t>Целевые индикаторы и показатели</w:t>
            </w:r>
          </w:p>
          <w:p w:rsidR="005150B7" w:rsidRPr="008D1C6B" w:rsidRDefault="005150B7" w:rsidP="00F206EF">
            <w:r w:rsidRPr="008D1C6B">
              <w:t>подпрограммы</w:t>
            </w:r>
          </w:p>
        </w:tc>
        <w:tc>
          <w:tcPr>
            <w:tcW w:w="6803" w:type="dxa"/>
            <w:gridSpan w:val="2"/>
            <w:shd w:val="clear" w:color="auto" w:fill="FFFFFF"/>
          </w:tcPr>
          <w:p w:rsidR="005150B7" w:rsidRPr="008D1C6B" w:rsidRDefault="005150B7" w:rsidP="00F206EF">
            <w:pPr>
              <w:pStyle w:val="a3"/>
            </w:pPr>
            <w:r w:rsidRPr="008D1C6B">
              <w:t xml:space="preserve">     -  количество зарегистрированных пожаров;</w:t>
            </w:r>
            <w:r w:rsidRPr="008D1C6B">
              <w:br/>
              <w:t>     - количество  людей,  погибших при пожаре;</w:t>
            </w:r>
            <w:r w:rsidRPr="008D1C6B">
              <w:br/>
              <w:t>     - экономический ущерб от пожаров;</w:t>
            </w:r>
            <w:r w:rsidRPr="008D1C6B">
              <w:br/>
            </w:r>
          </w:p>
        </w:tc>
      </w:tr>
      <w:tr w:rsidR="00E119F4" w:rsidRPr="008D1C6B" w:rsidTr="001E0D3F">
        <w:trPr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E119F4" w:rsidRPr="008D1C6B" w:rsidRDefault="00E119F4" w:rsidP="00F206EF">
            <w:r w:rsidRPr="008D1C6B">
              <w:t>Этапы и сроки реализации</w:t>
            </w:r>
          </w:p>
          <w:p w:rsidR="00E119F4" w:rsidRPr="008D1C6B" w:rsidRDefault="00E119F4" w:rsidP="00F206EF">
            <w:r w:rsidRPr="008D1C6B">
              <w:t>подпрограммы</w:t>
            </w:r>
          </w:p>
        </w:tc>
        <w:tc>
          <w:tcPr>
            <w:tcW w:w="6803" w:type="dxa"/>
            <w:gridSpan w:val="2"/>
            <w:shd w:val="clear" w:color="auto" w:fill="FFFFFF"/>
          </w:tcPr>
          <w:p w:rsidR="00E119F4" w:rsidRPr="00BB2AE5" w:rsidRDefault="00E119F4" w:rsidP="00E119F4">
            <w:r w:rsidRPr="00BB2AE5">
              <w:t>программа будет реализована в 201</w:t>
            </w:r>
            <w:r>
              <w:t>5</w:t>
            </w:r>
            <w:r w:rsidRPr="00BB2AE5">
              <w:t>-202</w:t>
            </w:r>
            <w:r>
              <w:t>3</w:t>
            </w:r>
            <w:r w:rsidRPr="00BB2AE5">
              <w:t xml:space="preserve"> годы, этапы реализации не предусмотрены</w:t>
            </w:r>
          </w:p>
          <w:p w:rsidR="00E119F4" w:rsidRPr="00BB2AE5" w:rsidRDefault="00E119F4" w:rsidP="00E119F4"/>
        </w:tc>
      </w:tr>
      <w:tr w:rsidR="00E119F4" w:rsidRPr="008D1C6B" w:rsidTr="00E119F4">
        <w:trPr>
          <w:trHeight w:val="3052"/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E119F4" w:rsidRPr="008D1C6B" w:rsidRDefault="00E119F4" w:rsidP="00F206EF">
            <w:r w:rsidRPr="008D1C6B">
              <w:t>Объемы бюджетных ассигнований</w:t>
            </w:r>
          </w:p>
          <w:p w:rsidR="00E119F4" w:rsidRPr="008D1C6B" w:rsidRDefault="00E119F4" w:rsidP="00F206EF">
            <w:r w:rsidRPr="008D1C6B">
              <w:t>подпрограммы</w:t>
            </w:r>
          </w:p>
          <w:p w:rsidR="00E119F4" w:rsidRPr="008D1C6B" w:rsidRDefault="00E119F4" w:rsidP="00F206EF"/>
        </w:tc>
        <w:tc>
          <w:tcPr>
            <w:tcW w:w="6803" w:type="dxa"/>
            <w:gridSpan w:val="2"/>
            <w:shd w:val="clear" w:color="auto" w:fill="FFFFFF"/>
          </w:tcPr>
          <w:p w:rsidR="00E119F4" w:rsidRPr="00BB2AE5" w:rsidRDefault="00E119F4" w:rsidP="00E119F4">
            <w:r w:rsidRPr="00BB2AE5">
              <w:t>Объем ассигнований местного бюджета программы 201</w:t>
            </w:r>
            <w:r>
              <w:t>5</w:t>
            </w:r>
            <w:r w:rsidRPr="00BB2AE5">
              <w:t>-202</w:t>
            </w:r>
            <w:r>
              <w:t>3</w:t>
            </w:r>
            <w:r w:rsidRPr="00BB2AE5">
              <w:t xml:space="preserve"> годы </w:t>
            </w:r>
            <w:r w:rsidR="00A8374E">
              <w:t>5</w:t>
            </w:r>
            <w:r>
              <w:t>0,0</w:t>
            </w:r>
            <w:r w:rsidRPr="00BB2AE5">
              <w:t xml:space="preserve"> тыс. рублей, в том числе: </w:t>
            </w:r>
          </w:p>
          <w:p w:rsidR="00E119F4" w:rsidRPr="00BB2AE5" w:rsidRDefault="00E119F4" w:rsidP="00E119F4">
            <w:r w:rsidRPr="00BB2AE5">
              <w:t>201</w:t>
            </w:r>
            <w:r>
              <w:t>5</w:t>
            </w:r>
            <w:r w:rsidRPr="00BB2AE5">
              <w:t xml:space="preserve"> год – </w:t>
            </w:r>
            <w:r w:rsidR="00A8374E">
              <w:t>5</w:t>
            </w:r>
            <w:r>
              <w:t>0,0</w:t>
            </w:r>
            <w:r w:rsidRPr="00BB2AE5">
              <w:t xml:space="preserve"> тыс. рублей;</w:t>
            </w:r>
          </w:p>
          <w:p w:rsidR="00E119F4" w:rsidRPr="00BB2AE5" w:rsidRDefault="00E119F4" w:rsidP="00E119F4">
            <w:r w:rsidRPr="00BB2AE5">
              <w:t>201</w:t>
            </w:r>
            <w:r>
              <w:t>6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рублей;</w:t>
            </w:r>
          </w:p>
          <w:p w:rsidR="00E119F4" w:rsidRPr="00BB2AE5" w:rsidRDefault="00E119F4" w:rsidP="00E119F4">
            <w:r w:rsidRPr="00BB2AE5">
              <w:t>201</w:t>
            </w:r>
            <w:r>
              <w:t>7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рублей;</w:t>
            </w:r>
          </w:p>
          <w:p w:rsidR="00E119F4" w:rsidRPr="00BB2AE5" w:rsidRDefault="00E119F4" w:rsidP="00E119F4">
            <w:r w:rsidRPr="00BB2AE5">
              <w:t>201</w:t>
            </w:r>
            <w:r>
              <w:t>8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</w:t>
            </w:r>
          </w:p>
          <w:p w:rsidR="00E119F4" w:rsidRPr="00BB2AE5" w:rsidRDefault="00E119F4" w:rsidP="00E119F4">
            <w:r w:rsidRPr="00BB2AE5">
              <w:t>20</w:t>
            </w:r>
            <w:r>
              <w:t>19</w:t>
            </w:r>
            <w:r w:rsidRPr="00BB2AE5">
              <w:t xml:space="preserve"> год – </w:t>
            </w:r>
            <w:r>
              <w:t>0,</w:t>
            </w:r>
            <w:r w:rsidRPr="00BB2AE5">
              <w:t>0 тыс. рублей;</w:t>
            </w:r>
          </w:p>
          <w:p w:rsidR="00E119F4" w:rsidRDefault="00E119F4" w:rsidP="00E119F4">
            <w:r w:rsidRPr="00BB2AE5">
              <w:t>202</w:t>
            </w:r>
            <w:r>
              <w:t>0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  <w:p w:rsidR="00E119F4" w:rsidRDefault="00E119F4" w:rsidP="00E119F4">
            <w:r w:rsidRPr="00BB2AE5">
              <w:t>202</w:t>
            </w:r>
            <w:r>
              <w:t>1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  <w:p w:rsidR="00E119F4" w:rsidRPr="00BB2AE5" w:rsidRDefault="00E119F4" w:rsidP="00E119F4">
            <w:r w:rsidRPr="00BB2AE5">
              <w:t>202</w:t>
            </w:r>
            <w:r>
              <w:t>2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  <w:p w:rsidR="00E119F4" w:rsidRPr="00BB2AE5" w:rsidRDefault="00E119F4" w:rsidP="00E119F4">
            <w:r w:rsidRPr="00BB2AE5">
              <w:t>202</w:t>
            </w:r>
            <w:r>
              <w:t>3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  <w:p w:rsidR="00E119F4" w:rsidRPr="00BB2AE5" w:rsidRDefault="00E119F4" w:rsidP="00E119F4"/>
        </w:tc>
      </w:tr>
      <w:tr w:rsidR="00B1688B" w:rsidRPr="008D1C6B" w:rsidTr="001E0D3F">
        <w:trPr>
          <w:jc w:val="center"/>
        </w:trPr>
        <w:tc>
          <w:tcPr>
            <w:tcW w:w="2661" w:type="dxa"/>
            <w:gridSpan w:val="2"/>
            <w:shd w:val="clear" w:color="auto" w:fill="FFFFFF"/>
          </w:tcPr>
          <w:p w:rsidR="00B1688B" w:rsidRPr="008D1C6B" w:rsidRDefault="00B1688B" w:rsidP="00F206EF">
            <w:r w:rsidRPr="008D1C6B">
              <w:t>Ожидаемые результаты реализации</w:t>
            </w:r>
          </w:p>
          <w:p w:rsidR="00B1688B" w:rsidRPr="008D1C6B" w:rsidRDefault="00B1688B" w:rsidP="00F206EF">
            <w:r w:rsidRPr="008D1C6B">
              <w:t>подпрограммы</w:t>
            </w:r>
          </w:p>
        </w:tc>
        <w:tc>
          <w:tcPr>
            <w:tcW w:w="6803" w:type="dxa"/>
            <w:gridSpan w:val="2"/>
            <w:shd w:val="clear" w:color="auto" w:fill="FFFFFF"/>
          </w:tcPr>
          <w:p w:rsidR="00B1688B" w:rsidRPr="008D1C6B" w:rsidRDefault="00B1688B" w:rsidP="00F206EF">
            <w:r w:rsidRPr="008D1C6B">
              <w:t xml:space="preserve">Снижение количества населения пострадавшего при чрезвычайных ситуациях и увеличение количества спасенного населения. Предотвращение пожарных ситуаций и снижение нанесенного ущерба от пожаров </w:t>
            </w:r>
          </w:p>
        </w:tc>
      </w:tr>
    </w:tbl>
    <w:p w:rsidR="005150B7" w:rsidRPr="008D1C6B" w:rsidRDefault="005150B7" w:rsidP="005150B7">
      <w:pPr>
        <w:jc w:val="center"/>
      </w:pPr>
    </w:p>
    <w:p w:rsidR="005150B7" w:rsidRPr="008D1C6B" w:rsidRDefault="005150B7" w:rsidP="005150B7">
      <w:pPr>
        <w:jc w:val="center"/>
      </w:pP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t xml:space="preserve">РАЗДЕЛ  I  </w:t>
      </w:r>
      <w:r w:rsidRPr="008D1C6B">
        <w:rPr>
          <w:b/>
        </w:rPr>
        <w:t>Содержание проблемы и обоснование необходимости ее решения программными методами</w:t>
      </w:r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  <w:jc w:val="both"/>
      </w:pPr>
      <w:proofErr w:type="gramStart"/>
      <w:r w:rsidRPr="008D1C6B">
        <w:t>Развитию пожаров до крупных способствует неосторожное обращение с огнем и позднее сообщение о пожаре в пожарную охрану или администрацию поселения.</w:t>
      </w:r>
      <w:proofErr w:type="gramEnd"/>
    </w:p>
    <w:p w:rsidR="005150B7" w:rsidRPr="008D1C6B" w:rsidRDefault="005150B7" w:rsidP="005150B7">
      <w:pPr>
        <w:autoSpaceDE w:val="0"/>
        <w:autoSpaceDN w:val="0"/>
        <w:adjustRightInd w:val="0"/>
      </w:pPr>
      <w:r w:rsidRPr="008D1C6B">
        <w:t>Для осуществления действий по тушению пожаров в Верхнехавском муниципальном районе функционирует подразделение добровольной пожарной охраны - пожарно-спасательный отряд противопожарной службы, в которых организовано круглосуточное дежурство.</w:t>
      </w:r>
      <w:r w:rsidRPr="008D1C6B">
        <w:rPr>
          <w:rFonts w:eastAsia="Calibri"/>
          <w:lang w:eastAsia="en-US"/>
        </w:rPr>
        <w:t xml:space="preserve"> Использование системы обеспечения вызова экстренных оперативных служб по единому номеру «112» на базе Единой дежурно-диспетчерской службы муниципального района </w:t>
      </w:r>
      <w:proofErr w:type="gramStart"/>
      <w:r w:rsidRPr="008D1C6B">
        <w:t>сократят</w:t>
      </w:r>
      <w:proofErr w:type="gramEnd"/>
      <w:r w:rsidRPr="008D1C6B">
        <w:t xml:space="preserve">  временя реагирования подразделений пожарной охраны </w:t>
      </w:r>
      <w:r w:rsidRPr="008D1C6B">
        <w:lastRenderedPageBreak/>
        <w:t>на пожар.</w:t>
      </w:r>
    </w:p>
    <w:p w:rsidR="005150B7" w:rsidRPr="008D1C6B" w:rsidRDefault="005150B7" w:rsidP="005150B7">
      <w:pPr>
        <w:pStyle w:val="a5"/>
      </w:pPr>
      <w:r w:rsidRPr="008D1C6B">
        <w:t xml:space="preserve">Основными проблемами пожарной безопасности являются: </w:t>
      </w:r>
    </w:p>
    <w:p w:rsidR="005150B7" w:rsidRPr="008D1C6B" w:rsidRDefault="005150B7" w:rsidP="005150B7">
      <w:pPr>
        <w:pStyle w:val="a5"/>
        <w:ind w:firstLine="708"/>
      </w:pPr>
      <w:r w:rsidRPr="008D1C6B">
        <w:t>- неосторожное обращение с огнем;</w:t>
      </w:r>
    </w:p>
    <w:p w:rsidR="005150B7" w:rsidRPr="008D1C6B" w:rsidRDefault="005150B7" w:rsidP="005150B7">
      <w:pPr>
        <w:pStyle w:val="a5"/>
        <w:ind w:firstLine="708"/>
      </w:pPr>
      <w:r w:rsidRPr="008D1C6B">
        <w:t>- непринятие превентивных мер по предупреждению возгорания сухой растительности, а порой и сознательные действия граждан, умышленно поджигающих мусор и траву;</w:t>
      </w:r>
    </w:p>
    <w:p w:rsidR="005150B7" w:rsidRPr="008D1C6B" w:rsidRDefault="005150B7" w:rsidP="005150B7">
      <w:pPr>
        <w:pStyle w:val="a5"/>
        <w:ind w:firstLine="708"/>
      </w:pPr>
      <w:r w:rsidRPr="008D1C6B">
        <w:t>-низкий уровень защищенности населения, территорий и учреждений социальной сферы от пожаров;</w:t>
      </w:r>
    </w:p>
    <w:p w:rsidR="005150B7" w:rsidRPr="008D1C6B" w:rsidRDefault="005150B7" w:rsidP="005150B7">
      <w:pPr>
        <w:pStyle w:val="a5"/>
        <w:ind w:firstLine="708"/>
      </w:pPr>
      <w:r w:rsidRPr="008D1C6B">
        <w:t>- несвоевременное сообщение о пожаре (загорании) в пожарную охрану.</w:t>
      </w:r>
    </w:p>
    <w:p w:rsidR="005150B7" w:rsidRPr="008D1C6B" w:rsidRDefault="005150B7" w:rsidP="005150B7">
      <w:pPr>
        <w:pStyle w:val="a5"/>
      </w:pPr>
      <w:r w:rsidRPr="008D1C6B">
        <w:t>На территории Верхнехавского сельского поселения существуют угрозы чрезвычайных ситуаций природного и техногенного характера.</w:t>
      </w:r>
    </w:p>
    <w:p w:rsidR="005150B7" w:rsidRPr="008D1C6B" w:rsidRDefault="005150B7" w:rsidP="005150B7">
      <w:pPr>
        <w:pStyle w:val="a5"/>
        <w:jc w:val="both"/>
      </w:pPr>
      <w:r w:rsidRPr="008D1C6B">
        <w:t>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ландшафтные  пожары.</w:t>
      </w:r>
    </w:p>
    <w:p w:rsidR="005150B7" w:rsidRPr="008D1C6B" w:rsidRDefault="005150B7" w:rsidP="005150B7">
      <w:pPr>
        <w:pStyle w:val="a5"/>
        <w:jc w:val="both"/>
      </w:pPr>
      <w:r w:rsidRPr="008D1C6B"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задачу.</w:t>
      </w:r>
    </w:p>
    <w:p w:rsidR="005150B7" w:rsidRPr="008D1C6B" w:rsidRDefault="005150B7" w:rsidP="005150B7">
      <w:pPr>
        <w:pStyle w:val="a5"/>
        <w:jc w:val="both"/>
      </w:pPr>
      <w:r w:rsidRPr="008D1C6B">
        <w:t>Исходя из перечисленного проблемы пожарной безопасности, защиты населения и территорий от чрезвычайных ситуаций необходимо решить программными методами.</w:t>
      </w:r>
    </w:p>
    <w:p w:rsidR="005150B7" w:rsidRPr="008D1C6B" w:rsidRDefault="005150B7" w:rsidP="005150B7">
      <w:pPr>
        <w:pStyle w:val="a5"/>
        <w:jc w:val="both"/>
        <w:rPr>
          <w:b/>
        </w:rPr>
      </w:pPr>
    </w:p>
    <w:p w:rsidR="005150B7" w:rsidRPr="008D1C6B" w:rsidRDefault="005150B7" w:rsidP="005150B7">
      <w:pPr>
        <w:pStyle w:val="a5"/>
        <w:jc w:val="both"/>
        <w:rPr>
          <w:b/>
        </w:rPr>
      </w:pPr>
      <w:r w:rsidRPr="008D1C6B">
        <w:rPr>
          <w:b/>
        </w:rPr>
        <w:t>РАЗДЕЛ II  Основные цели и задачи, сроки и этапы реализации Подпрограммы, целевые индикаторы и показатели</w:t>
      </w:r>
    </w:p>
    <w:p w:rsidR="005150B7" w:rsidRPr="008D1C6B" w:rsidRDefault="005150B7" w:rsidP="005150B7">
      <w:pPr>
        <w:pStyle w:val="a5"/>
        <w:jc w:val="both"/>
      </w:pPr>
    </w:p>
    <w:p w:rsidR="005150B7" w:rsidRPr="008D1C6B" w:rsidRDefault="005150B7" w:rsidP="005150B7">
      <w:pPr>
        <w:pStyle w:val="a5"/>
        <w:jc w:val="both"/>
      </w:pPr>
      <w:r w:rsidRPr="008D1C6B">
        <w:t xml:space="preserve">Основные цели подпрограммы: </w:t>
      </w:r>
    </w:p>
    <w:p w:rsidR="005150B7" w:rsidRPr="008D1C6B" w:rsidRDefault="005150B7" w:rsidP="005150B7">
      <w:pPr>
        <w:pStyle w:val="a5"/>
        <w:jc w:val="both"/>
      </w:pPr>
      <w:r w:rsidRPr="008D1C6B">
        <w:t>- уменьшение количества пожаров, снижение рисков возникновения и смягчение последствий чрезвычайных ситуаций;</w:t>
      </w:r>
    </w:p>
    <w:p w:rsidR="005150B7" w:rsidRPr="008D1C6B" w:rsidRDefault="005150B7" w:rsidP="005150B7">
      <w:pPr>
        <w:pStyle w:val="a5"/>
        <w:jc w:val="both"/>
      </w:pPr>
      <w:r w:rsidRPr="008D1C6B">
        <w:t>- снижение числа травмированных и погибших на пожарах;</w:t>
      </w:r>
    </w:p>
    <w:p w:rsidR="005150B7" w:rsidRPr="008D1C6B" w:rsidRDefault="005150B7" w:rsidP="005150B7">
      <w:pPr>
        <w:pStyle w:val="a5"/>
        <w:jc w:val="both"/>
      </w:pPr>
      <w:r w:rsidRPr="008D1C6B">
        <w:t>- сокращение материальных потерь от пожаров;</w:t>
      </w:r>
    </w:p>
    <w:p w:rsidR="005150B7" w:rsidRPr="008D1C6B" w:rsidRDefault="005150B7" w:rsidP="005150B7">
      <w:pPr>
        <w:pStyle w:val="a5"/>
        <w:jc w:val="both"/>
      </w:pPr>
      <w:r w:rsidRPr="008D1C6B">
        <w:t>- создание необходимых условий для обеспечения пожарной безопасности, защиты жизни и здоровья граждан;</w:t>
      </w:r>
    </w:p>
    <w:p w:rsidR="005150B7" w:rsidRPr="008D1C6B" w:rsidRDefault="005150B7" w:rsidP="005150B7">
      <w:pPr>
        <w:spacing w:line="360" w:lineRule="auto"/>
        <w:jc w:val="both"/>
      </w:pPr>
      <w:r w:rsidRPr="008D1C6B">
        <w:t>- сокращение времени реагирования подразделений пожарной охраны на пожары;</w:t>
      </w:r>
    </w:p>
    <w:p w:rsidR="005150B7" w:rsidRPr="008D1C6B" w:rsidRDefault="005150B7" w:rsidP="005150B7">
      <w:pPr>
        <w:pStyle w:val="a5"/>
      </w:pPr>
      <w:r w:rsidRPr="008D1C6B">
        <w:t>- снижение числа погибших в результате своевременной помощи пострадавшим;</w:t>
      </w:r>
    </w:p>
    <w:p w:rsidR="005150B7" w:rsidRPr="008D1C6B" w:rsidRDefault="005150B7" w:rsidP="005150B7">
      <w:pPr>
        <w:pStyle w:val="a5"/>
      </w:pPr>
      <w:r w:rsidRPr="008D1C6B">
        <w:t>- улучшение работы по предупреждению правонарушений на водных объектах;</w:t>
      </w:r>
    </w:p>
    <w:p w:rsidR="005150B7" w:rsidRPr="008D1C6B" w:rsidRDefault="005150B7" w:rsidP="005150B7">
      <w:pPr>
        <w:pStyle w:val="a5"/>
      </w:pPr>
      <w:r w:rsidRPr="008D1C6B">
        <w:t>- улучшение материальной базы учебного процесса по вопросам гражданской обороны и чрезвычайным ситуациям;</w:t>
      </w:r>
    </w:p>
    <w:p w:rsidR="005150B7" w:rsidRPr="008D1C6B" w:rsidRDefault="005150B7" w:rsidP="005150B7">
      <w:pPr>
        <w:pStyle w:val="a5"/>
      </w:pPr>
      <w:r w:rsidRPr="008D1C6B">
        <w:t>- создание резервов (запасов) материальных ресурсов для ликвидации чрезвычайных ситуаций и в особый период;</w:t>
      </w:r>
    </w:p>
    <w:p w:rsidR="005150B7" w:rsidRPr="008D1C6B" w:rsidRDefault="005150B7" w:rsidP="005150B7">
      <w:pPr>
        <w:pStyle w:val="a5"/>
      </w:pPr>
      <w:r w:rsidRPr="008D1C6B">
        <w:t>- повышение подготовленности к жизнеобеспечению населения, пострадавшего в чрезвычайных ситуациях.</w:t>
      </w: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rPr>
          <w:b/>
        </w:rPr>
        <w:t>Основные задачи подпрограммы:</w:t>
      </w:r>
    </w:p>
    <w:p w:rsidR="005150B7" w:rsidRPr="008D1C6B" w:rsidRDefault="005150B7" w:rsidP="005150B7">
      <w:pPr>
        <w:pStyle w:val="a5"/>
        <w:jc w:val="both"/>
      </w:pPr>
      <w:r w:rsidRPr="008D1C6B">
        <w:t>- обеспечение противопожарным оборудованием и совершенствование противопожарной защиты объектов социальной сферы;</w:t>
      </w:r>
    </w:p>
    <w:p w:rsidR="005150B7" w:rsidRPr="008D1C6B" w:rsidRDefault="005150B7" w:rsidP="005150B7">
      <w:pPr>
        <w:pStyle w:val="a5"/>
        <w:jc w:val="both"/>
      </w:pPr>
      <w:r w:rsidRPr="008D1C6B">
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5150B7" w:rsidRPr="008D1C6B" w:rsidRDefault="005150B7" w:rsidP="005150B7">
      <w:pPr>
        <w:pStyle w:val="a5"/>
        <w:jc w:val="both"/>
      </w:pPr>
      <w:r w:rsidRPr="008D1C6B">
        <w:t>- 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5150B7" w:rsidRPr="008D1C6B" w:rsidRDefault="005150B7" w:rsidP="005150B7">
      <w:pPr>
        <w:pStyle w:val="a5"/>
        <w:jc w:val="both"/>
      </w:pPr>
      <w:r w:rsidRPr="008D1C6B">
        <w:t>- приобретение современных сре</w:t>
      </w:r>
      <w:proofErr w:type="gramStart"/>
      <w:r w:rsidRPr="008D1C6B">
        <w:t>дств сп</w:t>
      </w:r>
      <w:proofErr w:type="gramEnd"/>
      <w:r w:rsidRPr="008D1C6B">
        <w:t>асения людей при пожарах в учреждениях социальной сферы;</w:t>
      </w:r>
    </w:p>
    <w:p w:rsidR="005150B7" w:rsidRPr="008D1C6B" w:rsidRDefault="005150B7" w:rsidP="005150B7">
      <w:pPr>
        <w:pStyle w:val="a5"/>
        <w:jc w:val="both"/>
      </w:pPr>
      <w:r w:rsidRPr="008D1C6B">
        <w:t>- организация работы по предупреждению и пресечению нарушений требований пожарной безопасности и правил поведения на воде;</w:t>
      </w:r>
    </w:p>
    <w:p w:rsidR="005150B7" w:rsidRPr="008D1C6B" w:rsidRDefault="005150B7" w:rsidP="005150B7">
      <w:pPr>
        <w:pStyle w:val="a5"/>
        <w:jc w:val="both"/>
      </w:pPr>
      <w:r w:rsidRPr="008D1C6B">
        <w:lastRenderedPageBreak/>
        <w:t>- повышение квалификации и обучение личного состава спасательных подразделений;</w:t>
      </w:r>
    </w:p>
    <w:p w:rsidR="005150B7" w:rsidRPr="008D1C6B" w:rsidRDefault="005150B7" w:rsidP="005150B7">
      <w:pPr>
        <w:pStyle w:val="a5"/>
        <w:jc w:val="both"/>
      </w:pPr>
      <w:r w:rsidRPr="008D1C6B">
        <w:t>улучшение материально-технической базы пожарных, спасательных подразделений, учреждений и учебного процесса по вопросам гражданской обороны и чрезвычайным ситуациям;</w:t>
      </w:r>
    </w:p>
    <w:p w:rsidR="005150B7" w:rsidRPr="008D1C6B" w:rsidRDefault="005150B7" w:rsidP="005150B7">
      <w:pPr>
        <w:pStyle w:val="a5"/>
        <w:jc w:val="both"/>
      </w:pPr>
      <w:r w:rsidRPr="008D1C6B">
        <w:t>- информирование населения о правилах поведения и действиях в чрезвычайных ситуациях;</w:t>
      </w:r>
    </w:p>
    <w:p w:rsidR="005150B7" w:rsidRPr="008D1C6B" w:rsidRDefault="005150B7" w:rsidP="005150B7">
      <w:pPr>
        <w:pStyle w:val="a5"/>
        <w:jc w:val="both"/>
      </w:pPr>
      <w:r w:rsidRPr="008D1C6B">
        <w:t>- создание материальных резервов для ликвидации чрезвычайных ситуаций;</w:t>
      </w:r>
    </w:p>
    <w:p w:rsidR="005150B7" w:rsidRPr="008D1C6B" w:rsidRDefault="005150B7" w:rsidP="005150B7">
      <w:pPr>
        <w:pStyle w:val="a5"/>
        <w:jc w:val="both"/>
      </w:pPr>
      <w:r w:rsidRPr="008D1C6B">
        <w:t>- восполнение по истечении срока хранения индивидуальных средств защиты для населения;</w:t>
      </w:r>
    </w:p>
    <w:p w:rsidR="005150B7" w:rsidRPr="008D1C6B" w:rsidRDefault="005150B7" w:rsidP="005150B7">
      <w:pPr>
        <w:pStyle w:val="a5"/>
        <w:jc w:val="both"/>
      </w:pPr>
      <w:r w:rsidRPr="008D1C6B">
        <w:t>- хранение имущества гражданской обороны на случай возникновения чрезвычайных ситуаций и в особый период;</w:t>
      </w:r>
    </w:p>
    <w:p w:rsidR="005150B7" w:rsidRPr="008D1C6B" w:rsidRDefault="005150B7" w:rsidP="005150B7">
      <w:pPr>
        <w:pStyle w:val="a5"/>
        <w:jc w:val="both"/>
      </w:pPr>
      <w:r w:rsidRPr="008D1C6B">
        <w:t>- дооборудование объектов социальной сферы для подготовки к приему и размещению населения, пострадавшего в чрезвычайных ситуациях.</w:t>
      </w:r>
    </w:p>
    <w:p w:rsidR="005150B7" w:rsidRPr="008D1C6B" w:rsidRDefault="005150B7" w:rsidP="005150B7">
      <w:pPr>
        <w:pStyle w:val="a5"/>
        <w:jc w:val="both"/>
      </w:pPr>
      <w:r w:rsidRPr="008D1C6B">
        <w:t xml:space="preserve">Для достижения поставленных основных целей и задач </w:t>
      </w:r>
      <w:proofErr w:type="spellStart"/>
      <w:r w:rsidRPr="008D1C6B">
        <w:t>подрограммы</w:t>
      </w:r>
      <w:proofErr w:type="spellEnd"/>
      <w:r w:rsidRPr="008D1C6B">
        <w:t xml:space="preserve"> необходимо реализовать мероприятия </w:t>
      </w:r>
      <w:proofErr w:type="spellStart"/>
      <w:r w:rsidRPr="008D1C6B">
        <w:t>подрограммы</w:t>
      </w:r>
      <w:proofErr w:type="spellEnd"/>
      <w:r w:rsidRPr="008D1C6B">
        <w:t xml:space="preserve"> в период 2015 – 202</w:t>
      </w:r>
      <w:r w:rsidR="00E119F4">
        <w:t>3</w:t>
      </w:r>
      <w:r w:rsidRPr="008D1C6B">
        <w:t xml:space="preserve"> годов. </w:t>
      </w:r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rPr>
          <w:b/>
        </w:rPr>
        <w:t>Целевые индикаторы и показатели подпрограммы.</w:t>
      </w:r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</w:pPr>
      <w:r w:rsidRPr="008D1C6B">
        <w:t>     Целевыми индикаторами (показателями), позволяющими оценивать достижение цели подпрограммы (Приложение 2), будут являться:</w:t>
      </w:r>
      <w:r w:rsidRPr="008D1C6B">
        <w:br/>
        <w:t>    -  количество зарегистрированных пожаров;</w:t>
      </w:r>
      <w:r w:rsidRPr="008D1C6B">
        <w:br/>
        <w:t>     - количество  людей,  погибших при пожаре;</w:t>
      </w:r>
      <w:r w:rsidRPr="008D1C6B">
        <w:br/>
        <w:t>     - экономический ущерб от пожаров;</w:t>
      </w:r>
      <w:r w:rsidRPr="008D1C6B">
        <w:br/>
      </w:r>
    </w:p>
    <w:p w:rsidR="005150B7" w:rsidRPr="008D1C6B" w:rsidRDefault="005150B7" w:rsidP="005150B7">
      <w:pPr>
        <w:pStyle w:val="a5"/>
        <w:jc w:val="center"/>
        <w:rPr>
          <w:b/>
        </w:rPr>
      </w:pP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rPr>
          <w:b/>
        </w:rPr>
        <w:t>РАЗДЕЛ III Основные мероприятия подпрограммы</w:t>
      </w:r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</w:pPr>
      <w:r w:rsidRPr="008D1C6B">
        <w:t>Основным мероприятием подпрограммы «Развитие и модернизация защиты населения от угроз чрезвычайных ситуаций и пожаров» является «Предупреждение и ликвидация последствий чрезвычайных ситуаций природного и техногенного характера, гражданская оборона».</w:t>
      </w:r>
    </w:p>
    <w:p w:rsidR="005150B7" w:rsidRPr="008D1C6B" w:rsidRDefault="005150B7" w:rsidP="005150B7">
      <w:pPr>
        <w:pStyle w:val="a5"/>
      </w:pPr>
      <w:r w:rsidRPr="008D1C6B">
        <w:t xml:space="preserve">В основное мероприятие </w:t>
      </w:r>
      <w:proofErr w:type="gramStart"/>
      <w:r w:rsidRPr="008D1C6B">
        <w:t>включены</w:t>
      </w:r>
      <w:proofErr w:type="gramEnd"/>
      <w:r w:rsidRPr="008D1C6B">
        <w:t>:</w:t>
      </w:r>
    </w:p>
    <w:p w:rsidR="005150B7" w:rsidRPr="008D1C6B" w:rsidRDefault="005150B7" w:rsidP="005150B7">
      <w:pPr>
        <w:pStyle w:val="a5"/>
      </w:pPr>
      <w:r w:rsidRPr="008D1C6B">
        <w:t>- мероприятия по пожарной безопасности;</w:t>
      </w:r>
    </w:p>
    <w:p w:rsidR="005150B7" w:rsidRPr="008D1C6B" w:rsidRDefault="005150B7" w:rsidP="005150B7">
      <w:pPr>
        <w:pStyle w:val="a5"/>
      </w:pPr>
      <w:r w:rsidRPr="008D1C6B">
        <w:t>- мероприятия по защите населения и территорий от чрезвычайных ситуаций;</w:t>
      </w:r>
    </w:p>
    <w:p w:rsidR="005150B7" w:rsidRPr="008D1C6B" w:rsidRDefault="005150B7" w:rsidP="005150B7">
      <w:pPr>
        <w:pStyle w:val="a5"/>
      </w:pPr>
      <w:r w:rsidRPr="008D1C6B">
        <w:t xml:space="preserve">- организационные мероприятия. </w:t>
      </w:r>
    </w:p>
    <w:p w:rsidR="005150B7" w:rsidRPr="008D1C6B" w:rsidRDefault="005150B7" w:rsidP="005150B7">
      <w:pPr>
        <w:pStyle w:val="a5"/>
      </w:pPr>
      <w:r w:rsidRPr="008D1C6B">
        <w:t>Ресурсное обеспечение подпрограммы составляют средства из местного бюджета.</w:t>
      </w:r>
    </w:p>
    <w:p w:rsidR="005150B7" w:rsidRPr="008D1C6B" w:rsidRDefault="005150B7" w:rsidP="005150B7">
      <w:pPr>
        <w:pStyle w:val="a5"/>
        <w:jc w:val="center"/>
        <w:rPr>
          <w:b/>
        </w:rPr>
      </w:pP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rPr>
          <w:b/>
        </w:rPr>
        <w:t xml:space="preserve">РАЗДЕЛ </w:t>
      </w:r>
      <w:r w:rsidRPr="008D1C6B">
        <w:rPr>
          <w:b/>
          <w:lang w:val="en-US"/>
        </w:rPr>
        <w:t>I</w:t>
      </w:r>
      <w:r w:rsidRPr="008D1C6B">
        <w:rPr>
          <w:b/>
        </w:rPr>
        <w:t>V Механизм реализации подпрограммы</w:t>
      </w:r>
    </w:p>
    <w:p w:rsidR="005150B7" w:rsidRPr="008D1C6B" w:rsidRDefault="005150B7" w:rsidP="005150B7">
      <w:pPr>
        <w:pStyle w:val="a5"/>
      </w:pPr>
      <w:r w:rsidRPr="008D1C6B">
        <w:t xml:space="preserve"> </w:t>
      </w:r>
    </w:p>
    <w:p w:rsidR="005150B7" w:rsidRPr="008D1C6B" w:rsidRDefault="005150B7" w:rsidP="005150B7">
      <w:pPr>
        <w:pStyle w:val="a5"/>
      </w:pPr>
      <w:r w:rsidRPr="008D1C6B">
        <w:t>Управление реализацией подпрограммы осуществляет  ответственный исполнитель программы - администрация Верхнехавского сельского поселения Верхнехавского муниципального района Воронежской области.</w:t>
      </w:r>
    </w:p>
    <w:p w:rsidR="005150B7" w:rsidRPr="008D1C6B" w:rsidRDefault="005150B7" w:rsidP="005150B7">
      <w:pPr>
        <w:pStyle w:val="a5"/>
      </w:pPr>
      <w:r w:rsidRPr="008D1C6B">
        <w:t>Ответственный исполнитель несет ответственность за реализацию подпрограммы, уточняет сроки реализации мероприятий подпрограммы и объемы их финансирования, осуществляет:</w:t>
      </w:r>
    </w:p>
    <w:p w:rsidR="005150B7" w:rsidRPr="008D1C6B" w:rsidRDefault="005150B7" w:rsidP="005150B7">
      <w:pPr>
        <w:pStyle w:val="a5"/>
      </w:pPr>
      <w:r w:rsidRPr="008D1C6B">
        <w:t>- экономический анализ эффективности программных проектов и мероприятий  подпрограммы;</w:t>
      </w:r>
    </w:p>
    <w:p w:rsidR="005150B7" w:rsidRPr="008D1C6B" w:rsidRDefault="005150B7" w:rsidP="005150B7">
      <w:pPr>
        <w:pStyle w:val="a5"/>
        <w:jc w:val="both"/>
      </w:pPr>
      <w:r w:rsidRPr="008D1C6B">
        <w:t>- корректировка плана реализации подпрограммы по источникам и объемам финансирования и по перечню предлагаемых к реализации задач подпрограммы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5150B7" w:rsidRPr="008D1C6B" w:rsidRDefault="005150B7" w:rsidP="005150B7">
      <w:pPr>
        <w:pStyle w:val="a5"/>
        <w:jc w:val="both"/>
      </w:pPr>
      <w:r w:rsidRPr="008D1C6B">
        <w:lastRenderedPageBreak/>
        <w:t>- мониторинг выполнения показателей подпрограммы и сбора оперативной отчетной информации, подготовки и представления в установленном порядке отчетов о ходе реализации подпрограммы.</w:t>
      </w:r>
    </w:p>
    <w:p w:rsidR="005150B7" w:rsidRPr="008D1C6B" w:rsidRDefault="005150B7" w:rsidP="005150B7">
      <w:pPr>
        <w:pStyle w:val="a5"/>
        <w:jc w:val="both"/>
      </w:pPr>
      <w:r w:rsidRPr="008D1C6B">
        <w:t>Контроль за реализацией подпрограммы осуществляется администрацией Верхнехавского сельского поселения</w:t>
      </w:r>
      <w:proofErr w:type="gramStart"/>
      <w:r w:rsidRPr="008D1C6B">
        <w:t xml:space="preserve"> .</w:t>
      </w:r>
      <w:proofErr w:type="gramEnd"/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  <w:jc w:val="center"/>
        <w:rPr>
          <w:b/>
        </w:rPr>
      </w:pPr>
      <w:r w:rsidRPr="008D1C6B">
        <w:rPr>
          <w:b/>
        </w:rPr>
        <w:t>РАЗДЕЛ V Оценка эффективности социально-экономических и экологических последствий от реализации подпрограммы</w:t>
      </w:r>
    </w:p>
    <w:p w:rsidR="005150B7" w:rsidRPr="008D1C6B" w:rsidRDefault="005150B7" w:rsidP="005150B7">
      <w:pPr>
        <w:pStyle w:val="a5"/>
      </w:pPr>
    </w:p>
    <w:p w:rsidR="005150B7" w:rsidRPr="008D1C6B" w:rsidRDefault="005150B7" w:rsidP="005150B7">
      <w:pPr>
        <w:pStyle w:val="a5"/>
      </w:pPr>
      <w:r w:rsidRPr="008D1C6B">
        <w:t>Подпрограмма носит социальный характер, основными критериями ее эффективности являются пожарная безопасность и защита населения и территорий от чрезвычайных ситуаций.</w:t>
      </w:r>
    </w:p>
    <w:p w:rsidR="005150B7" w:rsidRPr="008D1C6B" w:rsidRDefault="005150B7" w:rsidP="005150B7">
      <w:pPr>
        <w:pStyle w:val="a5"/>
      </w:pPr>
      <w:proofErr w:type="gramStart"/>
      <w:r w:rsidRPr="008D1C6B">
        <w:t xml:space="preserve">Оценка эффективности последствий от реализации подпрограммы осуществляется по утвержденной в установленном порядке методике оценки эффективности  муниципальной программы «Защита населения и территории Верхнехавского сельского поселения Верхнехавского муниципального района Воронежской области от чрезвычайных ситуаций, обеспечение  пожарной безопасности и безопасности людей на водных объектах».  </w:t>
      </w:r>
      <w:proofErr w:type="gramEnd"/>
    </w:p>
    <w:p w:rsidR="005150B7" w:rsidRPr="008D1C6B" w:rsidRDefault="005150B7" w:rsidP="005150B7">
      <w:pPr>
        <w:pStyle w:val="a5"/>
      </w:pPr>
      <w:r w:rsidRPr="008D1C6B">
        <w:t>В соответствии с целями настоящей подпрограммы предполагается достичь следующих результатов:</w:t>
      </w:r>
    </w:p>
    <w:p w:rsidR="005150B7" w:rsidRPr="008D1C6B" w:rsidRDefault="005150B7" w:rsidP="005150B7">
      <w:pPr>
        <w:pStyle w:val="a5"/>
      </w:pPr>
      <w:r w:rsidRPr="008D1C6B">
        <w:t>1.</w:t>
      </w:r>
      <w:r w:rsidRPr="008D1C6B">
        <w:rPr>
          <w:lang w:val="en-US"/>
        </w:rPr>
        <w:t> </w:t>
      </w:r>
      <w:r w:rsidRPr="008D1C6B">
        <w:t>Улучшение материальной базы при проведении учебного процесса по вопросам гражданской обороны и чрезвычайным ситуациям.</w:t>
      </w:r>
    </w:p>
    <w:p w:rsidR="005150B7" w:rsidRPr="008D1C6B" w:rsidRDefault="005150B7" w:rsidP="005150B7">
      <w:pPr>
        <w:pStyle w:val="a5"/>
      </w:pPr>
      <w:r w:rsidRPr="008D1C6B">
        <w:t>2.</w:t>
      </w:r>
      <w:r w:rsidRPr="008D1C6B">
        <w:rPr>
          <w:lang w:val="en-US"/>
        </w:rPr>
        <w:t> </w:t>
      </w:r>
      <w:r w:rsidRPr="008D1C6B">
        <w:t>Повышение квалификации специалистов по вопросам гражданской обороны и чрезвычайным ситуациям.</w:t>
      </w:r>
    </w:p>
    <w:p w:rsidR="005150B7" w:rsidRPr="008D1C6B" w:rsidRDefault="005150B7" w:rsidP="005150B7">
      <w:pPr>
        <w:pStyle w:val="a5"/>
      </w:pPr>
      <w:r w:rsidRPr="008D1C6B">
        <w:t>3. Повышение защищенности учреждений социальной сферы от пожаров.</w:t>
      </w:r>
    </w:p>
    <w:p w:rsidR="005150B7" w:rsidRPr="008D1C6B" w:rsidRDefault="005150B7" w:rsidP="005150B7">
      <w:pPr>
        <w:pStyle w:val="a5"/>
      </w:pPr>
      <w:r w:rsidRPr="008D1C6B">
        <w:t>4.</w:t>
      </w:r>
      <w:r w:rsidRPr="008D1C6B">
        <w:rPr>
          <w:lang w:val="en-US"/>
        </w:rPr>
        <w:t> </w:t>
      </w:r>
      <w:r w:rsidRPr="008D1C6B">
        <w:t>Выполнение мероприятий по противопожарной пропаганде и пропаганде безопасности в чрезвычайных ситуациях.</w:t>
      </w:r>
    </w:p>
    <w:p w:rsidR="005150B7" w:rsidRPr="008D1C6B" w:rsidRDefault="005150B7" w:rsidP="005150B7">
      <w:pPr>
        <w:pStyle w:val="a5"/>
      </w:pPr>
      <w:r w:rsidRPr="008D1C6B">
        <w:t>5.</w:t>
      </w:r>
      <w:r w:rsidRPr="008D1C6B">
        <w:rPr>
          <w:lang w:val="en-US"/>
        </w:rPr>
        <w:t> </w:t>
      </w:r>
      <w:r w:rsidRPr="008D1C6B">
        <w:t>Обеспечение средствами защиты населения на случай чрезвычайных ситуаций и в особый период.</w:t>
      </w:r>
    </w:p>
    <w:p w:rsidR="005150B7" w:rsidRPr="008D1C6B" w:rsidRDefault="005150B7" w:rsidP="005150B7">
      <w:pPr>
        <w:pStyle w:val="a5"/>
      </w:pPr>
      <w:r w:rsidRPr="008D1C6B">
        <w:t>6.</w:t>
      </w:r>
      <w:r w:rsidRPr="008D1C6B">
        <w:rPr>
          <w:lang w:val="en-US"/>
        </w:rPr>
        <w:t> </w:t>
      </w:r>
      <w:r w:rsidRPr="008D1C6B">
        <w:t xml:space="preserve">Создание мест размещения для пострадавших </w:t>
      </w:r>
      <w:proofErr w:type="gramStart"/>
      <w:r w:rsidRPr="008D1C6B">
        <w:t>в</w:t>
      </w:r>
      <w:proofErr w:type="gramEnd"/>
      <w:r w:rsidRPr="008D1C6B">
        <w:t xml:space="preserve"> чрезвычайных ситуация</w:t>
      </w:r>
    </w:p>
    <w:p w:rsidR="005150B7" w:rsidRPr="008D1C6B" w:rsidRDefault="005150B7" w:rsidP="005150B7">
      <w:pPr>
        <w:rPr>
          <w:rFonts w:eastAsia="Arial"/>
        </w:rPr>
      </w:pPr>
    </w:p>
    <w:p w:rsidR="005150B7" w:rsidRPr="008D1C6B" w:rsidRDefault="005150B7" w:rsidP="005150B7">
      <w:pPr>
        <w:rPr>
          <w:rFonts w:eastAsia="Arial"/>
        </w:rPr>
      </w:pPr>
    </w:p>
    <w:p w:rsidR="005150B7" w:rsidRPr="008D1C6B" w:rsidRDefault="005150B7" w:rsidP="005150B7">
      <w:pPr>
        <w:spacing w:line="232" w:lineRule="auto"/>
      </w:pPr>
    </w:p>
    <w:p w:rsidR="00B20207" w:rsidRPr="008D1C6B" w:rsidRDefault="00B20207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171D9" w:rsidRPr="008D1C6B" w:rsidRDefault="007171D9"/>
    <w:p w:rsidR="00781FCD" w:rsidRDefault="00B1688B" w:rsidP="00781F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81FCD">
        <w:rPr>
          <w:rFonts w:ascii="Times New Roman" w:hAnsi="Times New Roman" w:cs="Times New Roman"/>
          <w:sz w:val="24"/>
          <w:szCs w:val="24"/>
        </w:rPr>
        <w:t>риложение  1</w:t>
      </w:r>
    </w:p>
    <w:p w:rsidR="00781FCD" w:rsidRPr="000866BF" w:rsidRDefault="00781FCD" w:rsidP="00781FC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ПАСПОРТ</w:t>
      </w:r>
    </w:p>
    <w:p w:rsidR="00781FCD" w:rsidRPr="000866BF" w:rsidRDefault="00781FCD" w:rsidP="00781FC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866BF">
        <w:rPr>
          <w:rFonts w:ascii="Times New Roman" w:hAnsi="Times New Roman" w:cs="Times New Roman"/>
          <w:b w:val="0"/>
          <w:sz w:val="24"/>
          <w:szCs w:val="24"/>
        </w:rPr>
        <w:t>МУНИЦИПАЛЬНОЙ ПРОГРАММЫ ВЕРХНЕХАВСКОГО СЕЛЬСКОГО ПОСЕЛЕНИЯ ВЕРХНЕХАВСКОГО МУНИЦИПАЛЬНОГО РАЙОНА  ВОРОНЕЖСКОЙ ОБЛАСТИ</w:t>
      </w:r>
    </w:p>
    <w:p w:rsidR="00781FCD" w:rsidRPr="00A215AB" w:rsidRDefault="00781FCD" w:rsidP="00781FCD">
      <w:pPr>
        <w:jc w:val="center"/>
        <w:rPr>
          <w:b/>
          <w:sz w:val="28"/>
          <w:szCs w:val="28"/>
        </w:rPr>
      </w:pPr>
      <w:r w:rsidRPr="00A215AB">
        <w:rPr>
          <w:b/>
          <w:sz w:val="28"/>
          <w:szCs w:val="28"/>
        </w:rPr>
        <w:t>«Защита населения и территории Верхнехавского сельского поселения от чрезвычайных ситуаций, обеспечение  пожарной безопасности и безопасности людей на водных объектах»</w:t>
      </w:r>
    </w:p>
    <w:p w:rsidR="00781FCD" w:rsidRPr="00F81E43" w:rsidRDefault="00781FCD" w:rsidP="00781FCD">
      <w:pPr>
        <w:jc w:val="center"/>
      </w:pPr>
    </w:p>
    <w:p w:rsidR="00781FCD" w:rsidRPr="00F81E43" w:rsidRDefault="00781FCD" w:rsidP="00781FCD">
      <w:pPr>
        <w:jc w:val="center"/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874"/>
        <w:gridCol w:w="6793"/>
      </w:tblGrid>
      <w:tr w:rsidR="00781FCD" w:rsidTr="00D0791A">
        <w:trPr>
          <w:jc w:val="center"/>
        </w:trPr>
        <w:tc>
          <w:tcPr>
            <w:tcW w:w="2874" w:type="dxa"/>
            <w:shd w:val="clear" w:color="auto" w:fill="FFFFFF"/>
          </w:tcPr>
          <w:p w:rsidR="00781FCD" w:rsidRPr="00D0791A" w:rsidRDefault="00781FCD" w:rsidP="00D0791A">
            <w:r w:rsidRPr="00D0791A">
              <w:rPr>
                <w:sz w:val="22"/>
                <w:szCs w:val="22"/>
              </w:rPr>
              <w:t>Ответственный исполнитель</w:t>
            </w:r>
          </w:p>
          <w:p w:rsidR="00781FCD" w:rsidRPr="00D0791A" w:rsidRDefault="00781FCD" w:rsidP="00D0791A">
            <w:r w:rsidRPr="00D0791A">
              <w:rPr>
                <w:sz w:val="22"/>
                <w:szCs w:val="22"/>
              </w:rPr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781FCD" w:rsidRPr="00D0791A" w:rsidRDefault="00781FCD" w:rsidP="00D0791A">
            <w:r w:rsidRPr="00D0791A">
              <w:rPr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781FCD" w:rsidRPr="005C1FFB" w:rsidTr="00D0791A">
        <w:trPr>
          <w:jc w:val="center"/>
        </w:trPr>
        <w:tc>
          <w:tcPr>
            <w:tcW w:w="2874" w:type="dxa"/>
            <w:shd w:val="clear" w:color="auto" w:fill="FFFFFF"/>
          </w:tcPr>
          <w:p w:rsidR="00781FCD" w:rsidRPr="00D0791A" w:rsidRDefault="00781FCD" w:rsidP="00D0791A">
            <w:r w:rsidRPr="00D0791A">
              <w:rPr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6793" w:type="dxa"/>
            <w:shd w:val="clear" w:color="auto" w:fill="FFFFFF"/>
          </w:tcPr>
          <w:p w:rsidR="00781FCD" w:rsidRPr="00D0791A" w:rsidRDefault="00781FCD" w:rsidP="00D0791A">
            <w:r w:rsidRPr="00D0791A">
              <w:rPr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781FCD" w:rsidRPr="005C1FFB" w:rsidTr="00D0791A">
        <w:trPr>
          <w:jc w:val="center"/>
        </w:trPr>
        <w:tc>
          <w:tcPr>
            <w:tcW w:w="2874" w:type="dxa"/>
            <w:shd w:val="clear" w:color="auto" w:fill="FFFFFF"/>
          </w:tcPr>
          <w:p w:rsidR="00781FCD" w:rsidRPr="00D0791A" w:rsidRDefault="00781FCD" w:rsidP="00D0791A">
            <w:r w:rsidRPr="00D0791A">
              <w:rPr>
                <w:sz w:val="22"/>
                <w:szCs w:val="22"/>
              </w:rPr>
              <w:t>Основные разработчики муниципальной программы</w:t>
            </w:r>
          </w:p>
        </w:tc>
        <w:tc>
          <w:tcPr>
            <w:tcW w:w="6793" w:type="dxa"/>
            <w:shd w:val="clear" w:color="auto" w:fill="FFFFFF"/>
          </w:tcPr>
          <w:p w:rsidR="00781FCD" w:rsidRPr="00D0791A" w:rsidRDefault="00781FCD" w:rsidP="00D0791A">
            <w:r w:rsidRPr="00D0791A">
              <w:rPr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781FCD" w:rsidRPr="005C1FFB" w:rsidTr="00E119F4">
        <w:trPr>
          <w:trHeight w:val="1197"/>
          <w:jc w:val="center"/>
        </w:trPr>
        <w:tc>
          <w:tcPr>
            <w:tcW w:w="2874" w:type="dxa"/>
            <w:shd w:val="clear" w:color="auto" w:fill="FFFFFF"/>
          </w:tcPr>
          <w:p w:rsidR="00781FCD" w:rsidRPr="00D0791A" w:rsidRDefault="00781FCD" w:rsidP="00D0791A">
            <w:pPr>
              <w:jc w:val="both"/>
            </w:pPr>
            <w:r w:rsidRPr="00D0791A">
              <w:rPr>
                <w:sz w:val="22"/>
                <w:szCs w:val="22"/>
              </w:rPr>
              <w:t xml:space="preserve">Подпрограммы муниципальной программы и основные мероприятия </w:t>
            </w:r>
          </w:p>
          <w:p w:rsidR="00781FCD" w:rsidRPr="00D0791A" w:rsidRDefault="00781FCD" w:rsidP="00D0791A"/>
        </w:tc>
        <w:tc>
          <w:tcPr>
            <w:tcW w:w="6793" w:type="dxa"/>
            <w:shd w:val="clear" w:color="auto" w:fill="FFFFFF"/>
          </w:tcPr>
          <w:p w:rsidR="00781FCD" w:rsidRPr="00D0791A" w:rsidRDefault="00781FCD" w:rsidP="00D0791A">
            <w:pPr>
              <w:spacing w:line="100" w:lineRule="atLeast"/>
              <w:jc w:val="both"/>
            </w:pPr>
            <w:r w:rsidRPr="00D0791A">
              <w:rPr>
                <w:sz w:val="22"/>
                <w:szCs w:val="22"/>
              </w:rPr>
              <w:t>Подпрограмма 1. Развитие и модернизация защиты населения от угроз чрезвычайных ситуаций и пожаров</w:t>
            </w:r>
          </w:p>
          <w:p w:rsidR="00781FCD" w:rsidRPr="00D0791A" w:rsidRDefault="00781FCD" w:rsidP="00D0791A">
            <w:r w:rsidRPr="00D0791A">
              <w:rPr>
                <w:sz w:val="22"/>
                <w:szCs w:val="22"/>
              </w:rPr>
              <w:t>Основное мероприятие 1.1 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</w:tr>
      <w:tr w:rsidR="00781FCD" w:rsidRPr="00BB2AE5" w:rsidTr="00E119F4">
        <w:trPr>
          <w:trHeight w:val="417"/>
          <w:jc w:val="center"/>
        </w:trPr>
        <w:tc>
          <w:tcPr>
            <w:tcW w:w="2874" w:type="dxa"/>
            <w:shd w:val="clear" w:color="auto" w:fill="FFFFFF"/>
          </w:tcPr>
          <w:p w:rsidR="00781FCD" w:rsidRPr="00D0791A" w:rsidRDefault="00781FCD" w:rsidP="00D0791A">
            <w:r w:rsidRPr="00D0791A">
              <w:rPr>
                <w:sz w:val="22"/>
                <w:szCs w:val="22"/>
              </w:rPr>
              <w:t>Цели программы</w:t>
            </w:r>
          </w:p>
          <w:p w:rsidR="00781FCD" w:rsidRPr="00D0791A" w:rsidRDefault="00781FCD" w:rsidP="00D0791A"/>
        </w:tc>
        <w:tc>
          <w:tcPr>
            <w:tcW w:w="6793" w:type="dxa"/>
            <w:shd w:val="clear" w:color="auto" w:fill="FFFFFF"/>
          </w:tcPr>
          <w:p w:rsidR="00781FCD" w:rsidRPr="00D0791A" w:rsidRDefault="00781FCD" w:rsidP="00D0791A">
            <w:r w:rsidRPr="00D0791A">
              <w:rPr>
                <w:sz w:val="22"/>
                <w:szCs w:val="22"/>
              </w:rPr>
              <w:t>Защита населения и территорий  Верхнехавского сельского поселения от чрезвычайных ситуаций и пожарной безопасности</w:t>
            </w:r>
          </w:p>
        </w:tc>
      </w:tr>
      <w:tr w:rsidR="00781FCD" w:rsidTr="00E119F4">
        <w:trPr>
          <w:trHeight w:val="1197"/>
          <w:jc w:val="center"/>
        </w:trPr>
        <w:tc>
          <w:tcPr>
            <w:tcW w:w="2874" w:type="dxa"/>
            <w:shd w:val="clear" w:color="auto" w:fill="FFFFFF"/>
          </w:tcPr>
          <w:p w:rsidR="00781FCD" w:rsidRPr="00D0791A" w:rsidRDefault="00781FCD" w:rsidP="00D0791A">
            <w:r w:rsidRPr="00D0791A">
              <w:rPr>
                <w:sz w:val="22"/>
                <w:szCs w:val="22"/>
              </w:rPr>
              <w:t>Задачи программы</w:t>
            </w:r>
          </w:p>
          <w:p w:rsidR="00781FCD" w:rsidRPr="00D0791A" w:rsidRDefault="00781FCD" w:rsidP="00D0791A"/>
        </w:tc>
        <w:tc>
          <w:tcPr>
            <w:tcW w:w="6793" w:type="dxa"/>
            <w:shd w:val="clear" w:color="auto" w:fill="FFFFFF"/>
          </w:tcPr>
          <w:p w:rsidR="00781FCD" w:rsidRPr="00D0791A" w:rsidRDefault="00781FCD" w:rsidP="00D0791A">
            <w:pPr>
              <w:pStyle w:val="a5"/>
              <w:rPr>
                <w:sz w:val="22"/>
                <w:szCs w:val="22"/>
              </w:rPr>
            </w:pPr>
            <w:r w:rsidRPr="00D0791A">
              <w:rPr>
                <w:sz w:val="22"/>
                <w:szCs w:val="22"/>
              </w:rPr>
              <w:t>Развитие систем мониторинга и прогнозирования чрезвычайных ситуаций; создание условий для  работы по предупреждению и ликвидация последствий чрезвычайных ситуаций и стихийных бедствий природного и техногенного характера, создание условий по обеспечению пожарной безопасности.</w:t>
            </w:r>
          </w:p>
        </w:tc>
      </w:tr>
      <w:tr w:rsidR="00781FCD" w:rsidTr="00D0791A">
        <w:trPr>
          <w:jc w:val="center"/>
        </w:trPr>
        <w:tc>
          <w:tcPr>
            <w:tcW w:w="2874" w:type="dxa"/>
            <w:shd w:val="clear" w:color="auto" w:fill="FFFFFF"/>
          </w:tcPr>
          <w:p w:rsidR="00781FCD" w:rsidRPr="00D0791A" w:rsidRDefault="00781FCD" w:rsidP="00D0791A">
            <w:r w:rsidRPr="00D0791A">
              <w:rPr>
                <w:sz w:val="22"/>
                <w:szCs w:val="22"/>
              </w:rPr>
              <w:t>Целевые индикаторы и показатели</w:t>
            </w:r>
          </w:p>
          <w:p w:rsidR="00781FCD" w:rsidRPr="00D0791A" w:rsidRDefault="00781FCD" w:rsidP="00D0791A">
            <w:r w:rsidRPr="00D0791A">
              <w:rPr>
                <w:sz w:val="22"/>
                <w:szCs w:val="22"/>
              </w:rPr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781FCD" w:rsidRPr="00D0791A" w:rsidRDefault="00781FCD" w:rsidP="00D0791A">
            <w:pPr>
              <w:pStyle w:val="a3"/>
            </w:pPr>
            <w:r w:rsidRPr="00D0791A">
              <w:rPr>
                <w:sz w:val="22"/>
                <w:szCs w:val="22"/>
              </w:rPr>
              <w:t xml:space="preserve">     -  количество зарегистрированных пожаров;</w:t>
            </w:r>
            <w:r w:rsidRPr="00D0791A">
              <w:rPr>
                <w:sz w:val="22"/>
                <w:szCs w:val="22"/>
              </w:rPr>
              <w:br/>
              <w:t>     - количество  людей,  погибших при пожаре;</w:t>
            </w:r>
            <w:r w:rsidRPr="00D0791A">
              <w:rPr>
                <w:sz w:val="22"/>
                <w:szCs w:val="22"/>
              </w:rPr>
              <w:br/>
              <w:t>     - экономический ущерб от пожаров;</w:t>
            </w:r>
          </w:p>
        </w:tc>
      </w:tr>
      <w:tr w:rsidR="00E119F4" w:rsidTr="00E119F4">
        <w:trPr>
          <w:trHeight w:val="573"/>
          <w:jc w:val="center"/>
        </w:trPr>
        <w:tc>
          <w:tcPr>
            <w:tcW w:w="2874" w:type="dxa"/>
            <w:shd w:val="clear" w:color="auto" w:fill="FFFFFF"/>
          </w:tcPr>
          <w:p w:rsidR="00E119F4" w:rsidRPr="00D0791A" w:rsidRDefault="00E119F4" w:rsidP="00D0791A">
            <w:r w:rsidRPr="00D0791A">
              <w:rPr>
                <w:sz w:val="22"/>
                <w:szCs w:val="22"/>
              </w:rPr>
              <w:t>Этапы и сроки реализации</w:t>
            </w:r>
          </w:p>
          <w:p w:rsidR="00E119F4" w:rsidRPr="00D0791A" w:rsidRDefault="00E119F4" w:rsidP="00D0791A">
            <w:r w:rsidRPr="00D0791A">
              <w:rPr>
                <w:sz w:val="22"/>
                <w:szCs w:val="22"/>
              </w:rPr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E119F4" w:rsidRPr="00BB2AE5" w:rsidRDefault="00E119F4" w:rsidP="00E119F4">
            <w:r w:rsidRPr="00BB2AE5">
              <w:t>программа будет реализована в 201</w:t>
            </w:r>
            <w:r>
              <w:t>5</w:t>
            </w:r>
            <w:r w:rsidRPr="00BB2AE5">
              <w:t>-202</w:t>
            </w:r>
            <w:r>
              <w:t>3</w:t>
            </w:r>
            <w:r w:rsidRPr="00BB2AE5">
              <w:t xml:space="preserve"> годы, этапы реализации не предусмотрены</w:t>
            </w:r>
          </w:p>
        </w:tc>
      </w:tr>
      <w:tr w:rsidR="00E119F4" w:rsidTr="00781FCD">
        <w:trPr>
          <w:trHeight w:val="2140"/>
          <w:jc w:val="center"/>
        </w:trPr>
        <w:tc>
          <w:tcPr>
            <w:tcW w:w="2874" w:type="dxa"/>
            <w:shd w:val="clear" w:color="auto" w:fill="FFFFFF"/>
          </w:tcPr>
          <w:p w:rsidR="00E119F4" w:rsidRPr="00D0791A" w:rsidRDefault="00E119F4" w:rsidP="00D0791A">
            <w:r w:rsidRPr="00D0791A">
              <w:rPr>
                <w:sz w:val="22"/>
                <w:szCs w:val="22"/>
              </w:rPr>
              <w:t>Объемы и источники финансирования</w:t>
            </w:r>
          </w:p>
          <w:p w:rsidR="00E119F4" w:rsidRPr="00D0791A" w:rsidRDefault="00E119F4" w:rsidP="00D0791A">
            <w:r w:rsidRPr="00D0791A">
              <w:rPr>
                <w:sz w:val="22"/>
                <w:szCs w:val="22"/>
              </w:rPr>
              <w:t>программы</w:t>
            </w:r>
          </w:p>
          <w:p w:rsidR="00E119F4" w:rsidRPr="00D0791A" w:rsidRDefault="00E119F4" w:rsidP="00D0791A"/>
        </w:tc>
        <w:tc>
          <w:tcPr>
            <w:tcW w:w="6793" w:type="dxa"/>
            <w:shd w:val="clear" w:color="auto" w:fill="FFFFFF"/>
          </w:tcPr>
          <w:p w:rsidR="00E119F4" w:rsidRPr="00BB2AE5" w:rsidRDefault="00E119F4" w:rsidP="00E119F4">
            <w:r w:rsidRPr="00BB2AE5">
              <w:t>Объем ассигнований местного бюджета программы 201</w:t>
            </w:r>
            <w:r>
              <w:t>5</w:t>
            </w:r>
            <w:r w:rsidRPr="00BB2AE5">
              <w:t>-202</w:t>
            </w:r>
            <w:r>
              <w:t>3</w:t>
            </w:r>
            <w:r w:rsidRPr="00BB2AE5">
              <w:t xml:space="preserve"> годы </w:t>
            </w:r>
            <w:r w:rsidR="00A8374E">
              <w:t>5</w:t>
            </w:r>
            <w:r>
              <w:t>0,0</w:t>
            </w:r>
            <w:r w:rsidRPr="00BB2AE5">
              <w:t xml:space="preserve"> тыс. рублей, в том числе: </w:t>
            </w:r>
          </w:p>
          <w:p w:rsidR="00E119F4" w:rsidRPr="00BB2AE5" w:rsidRDefault="00E119F4" w:rsidP="00E119F4">
            <w:r w:rsidRPr="00BB2AE5">
              <w:t>201</w:t>
            </w:r>
            <w:r>
              <w:t>5</w:t>
            </w:r>
            <w:r w:rsidRPr="00BB2AE5">
              <w:t xml:space="preserve"> год – </w:t>
            </w:r>
            <w:r w:rsidR="00A8374E">
              <w:t>5</w:t>
            </w:r>
            <w:r>
              <w:t>0,0</w:t>
            </w:r>
            <w:r w:rsidRPr="00BB2AE5">
              <w:t xml:space="preserve"> тыс. рублей;</w:t>
            </w:r>
          </w:p>
          <w:p w:rsidR="00E119F4" w:rsidRPr="00BB2AE5" w:rsidRDefault="00E119F4" w:rsidP="00E119F4">
            <w:r w:rsidRPr="00BB2AE5">
              <w:t>201</w:t>
            </w:r>
            <w:r>
              <w:t>6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рублей;</w:t>
            </w:r>
          </w:p>
          <w:p w:rsidR="00E119F4" w:rsidRPr="00BB2AE5" w:rsidRDefault="00E119F4" w:rsidP="00E119F4">
            <w:r w:rsidRPr="00BB2AE5">
              <w:t>201</w:t>
            </w:r>
            <w:r>
              <w:t>7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рублей;</w:t>
            </w:r>
          </w:p>
          <w:p w:rsidR="00E119F4" w:rsidRPr="00BB2AE5" w:rsidRDefault="00E119F4" w:rsidP="00E119F4">
            <w:r w:rsidRPr="00BB2AE5">
              <w:t>201</w:t>
            </w:r>
            <w:r>
              <w:t>8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</w:t>
            </w:r>
          </w:p>
          <w:p w:rsidR="00E119F4" w:rsidRPr="00BB2AE5" w:rsidRDefault="00E119F4" w:rsidP="00E119F4">
            <w:r w:rsidRPr="00BB2AE5">
              <w:t>20</w:t>
            </w:r>
            <w:r>
              <w:t>19</w:t>
            </w:r>
            <w:r w:rsidRPr="00BB2AE5">
              <w:t xml:space="preserve"> год – </w:t>
            </w:r>
            <w:r>
              <w:t>0,</w:t>
            </w:r>
            <w:r w:rsidRPr="00BB2AE5">
              <w:t>0 тыс. рублей;</w:t>
            </w:r>
          </w:p>
          <w:p w:rsidR="00E119F4" w:rsidRDefault="00E119F4" w:rsidP="00E119F4">
            <w:r w:rsidRPr="00BB2AE5">
              <w:t>202</w:t>
            </w:r>
            <w:r>
              <w:t>0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  <w:p w:rsidR="00E119F4" w:rsidRDefault="00E119F4" w:rsidP="00E119F4">
            <w:r w:rsidRPr="00BB2AE5">
              <w:t>202</w:t>
            </w:r>
            <w:r>
              <w:t>1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  <w:p w:rsidR="00E119F4" w:rsidRPr="00BB2AE5" w:rsidRDefault="00E119F4" w:rsidP="00E119F4">
            <w:r w:rsidRPr="00BB2AE5">
              <w:t>202</w:t>
            </w:r>
            <w:r>
              <w:t>2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  <w:p w:rsidR="00E119F4" w:rsidRPr="00BB2AE5" w:rsidRDefault="00E119F4" w:rsidP="00E119F4">
            <w:r w:rsidRPr="00BB2AE5">
              <w:t>202</w:t>
            </w:r>
            <w:r>
              <w:t>3</w:t>
            </w:r>
            <w:r w:rsidRPr="00BB2AE5">
              <w:t xml:space="preserve"> год – </w:t>
            </w:r>
            <w:r>
              <w:t>0</w:t>
            </w:r>
            <w:r w:rsidRPr="00BB2AE5">
              <w:t>,0 тыс. рублей.</w:t>
            </w:r>
          </w:p>
        </w:tc>
      </w:tr>
      <w:tr w:rsidR="00B1688B" w:rsidTr="00D0791A">
        <w:trPr>
          <w:jc w:val="center"/>
        </w:trPr>
        <w:tc>
          <w:tcPr>
            <w:tcW w:w="2874" w:type="dxa"/>
            <w:shd w:val="clear" w:color="auto" w:fill="FFFFFF"/>
          </w:tcPr>
          <w:p w:rsidR="00B1688B" w:rsidRPr="00D0791A" w:rsidRDefault="00B1688B" w:rsidP="00D0791A">
            <w:r w:rsidRPr="00D0791A">
              <w:rPr>
                <w:sz w:val="22"/>
                <w:szCs w:val="22"/>
              </w:rPr>
              <w:t>Ожидаемые результаты реализации</w:t>
            </w:r>
          </w:p>
          <w:p w:rsidR="00B1688B" w:rsidRPr="00D0791A" w:rsidRDefault="00B1688B" w:rsidP="00D0791A">
            <w:r w:rsidRPr="00D0791A">
              <w:rPr>
                <w:sz w:val="22"/>
                <w:szCs w:val="22"/>
              </w:rPr>
              <w:t>программы</w:t>
            </w:r>
          </w:p>
        </w:tc>
        <w:tc>
          <w:tcPr>
            <w:tcW w:w="6793" w:type="dxa"/>
            <w:shd w:val="clear" w:color="auto" w:fill="FFFFFF"/>
          </w:tcPr>
          <w:p w:rsidR="00B1688B" w:rsidRPr="00D0791A" w:rsidRDefault="00B1688B" w:rsidP="00D0791A">
            <w:r w:rsidRPr="00D0791A">
              <w:rPr>
                <w:sz w:val="22"/>
                <w:szCs w:val="22"/>
              </w:rPr>
              <w:t xml:space="preserve">Снижение количества населения пострадавшего при чрезвычайных ситуациях и увеличение количества спасенного населения. Предотвращение пожарных ситуаций и снижение нанесенного ущерба от пожаров </w:t>
            </w:r>
          </w:p>
          <w:p w:rsidR="00B1688B" w:rsidRPr="00D0791A" w:rsidRDefault="00B1688B" w:rsidP="00D0791A"/>
        </w:tc>
      </w:tr>
    </w:tbl>
    <w:p w:rsidR="007171D9" w:rsidRPr="008D1C6B" w:rsidRDefault="007171D9"/>
    <w:tbl>
      <w:tblPr>
        <w:tblpPr w:leftFromText="180" w:rightFromText="180" w:horzAnchor="page" w:tblpX="1192" w:tblpY="-1140"/>
        <w:tblW w:w="10620" w:type="dxa"/>
        <w:tblLook w:val="04A0"/>
      </w:tblPr>
      <w:tblGrid>
        <w:gridCol w:w="3900"/>
        <w:gridCol w:w="6720"/>
      </w:tblGrid>
      <w:tr w:rsidR="00F206EF" w:rsidRPr="008D1C6B" w:rsidTr="00F206EF">
        <w:trPr>
          <w:trHeight w:val="63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6EF" w:rsidRPr="008D1C6B" w:rsidRDefault="00F206EF" w:rsidP="00F206EF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6EF" w:rsidRPr="008D1C6B" w:rsidRDefault="00F206EF" w:rsidP="00F206EF">
            <w:pPr>
              <w:widowControl/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</w:tr>
    </w:tbl>
    <w:p w:rsidR="007171D9" w:rsidRPr="005B5879" w:rsidRDefault="007171D9">
      <w:pPr>
        <w:rPr>
          <w:sz w:val="22"/>
        </w:rPr>
        <w:sectPr w:rsidR="007171D9" w:rsidRPr="005B5879" w:rsidSect="00B202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page" w:tblpX="403" w:tblpY="1"/>
        <w:tblW w:w="30345" w:type="dxa"/>
        <w:tblLayout w:type="fixed"/>
        <w:tblLook w:val="04A0"/>
      </w:tblPr>
      <w:tblGrid>
        <w:gridCol w:w="4481"/>
        <w:gridCol w:w="1723"/>
        <w:gridCol w:w="1835"/>
        <w:gridCol w:w="728"/>
        <w:gridCol w:w="872"/>
        <w:gridCol w:w="640"/>
        <w:gridCol w:w="554"/>
        <w:gridCol w:w="1454"/>
        <w:gridCol w:w="1074"/>
        <w:gridCol w:w="2198"/>
        <w:gridCol w:w="14786"/>
      </w:tblGrid>
      <w:tr w:rsidR="00563C0C" w:rsidRPr="005B5879" w:rsidTr="005B5879">
        <w:trPr>
          <w:trHeight w:val="1755"/>
        </w:trPr>
        <w:tc>
          <w:tcPr>
            <w:tcW w:w="15559" w:type="dxa"/>
            <w:gridSpan w:val="10"/>
            <w:vAlign w:val="center"/>
            <w:hideMark/>
          </w:tcPr>
          <w:p w:rsidR="00563C0C" w:rsidRPr="005B5879" w:rsidRDefault="00563C0C" w:rsidP="00291E1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18"/>
                <w:szCs w:val="20"/>
                <w:lang w:eastAsia="ru-RU" w:bidi="ar-SA"/>
              </w:rPr>
            </w:pPr>
          </w:p>
          <w:tbl>
            <w:tblPr>
              <w:tblW w:w="14790" w:type="dxa"/>
              <w:tblInd w:w="393" w:type="dxa"/>
              <w:tblLayout w:type="fixed"/>
              <w:tblLook w:val="04A0"/>
            </w:tblPr>
            <w:tblGrid>
              <w:gridCol w:w="5"/>
              <w:gridCol w:w="420"/>
              <w:gridCol w:w="212"/>
              <w:gridCol w:w="212"/>
              <w:gridCol w:w="266"/>
              <w:gridCol w:w="30"/>
              <w:gridCol w:w="260"/>
              <w:gridCol w:w="461"/>
              <w:gridCol w:w="517"/>
              <w:gridCol w:w="618"/>
              <w:gridCol w:w="20"/>
              <w:gridCol w:w="68"/>
              <w:gridCol w:w="561"/>
              <w:gridCol w:w="383"/>
              <w:gridCol w:w="125"/>
              <w:gridCol w:w="118"/>
              <w:gridCol w:w="10"/>
              <w:gridCol w:w="20"/>
              <w:gridCol w:w="94"/>
              <w:gridCol w:w="751"/>
              <w:gridCol w:w="146"/>
              <w:gridCol w:w="255"/>
              <w:gridCol w:w="40"/>
              <w:gridCol w:w="127"/>
              <w:gridCol w:w="180"/>
              <w:gridCol w:w="102"/>
              <w:gridCol w:w="289"/>
              <w:gridCol w:w="178"/>
              <w:gridCol w:w="76"/>
              <w:gridCol w:w="314"/>
              <w:gridCol w:w="135"/>
              <w:gridCol w:w="4"/>
              <w:gridCol w:w="265"/>
              <w:gridCol w:w="20"/>
              <w:gridCol w:w="113"/>
              <w:gridCol w:w="9"/>
              <w:gridCol w:w="353"/>
              <w:gridCol w:w="229"/>
              <w:gridCol w:w="259"/>
              <w:gridCol w:w="35"/>
              <w:gridCol w:w="43"/>
              <w:gridCol w:w="76"/>
              <w:gridCol w:w="77"/>
              <w:gridCol w:w="502"/>
              <w:gridCol w:w="95"/>
              <w:gridCol w:w="164"/>
              <w:gridCol w:w="38"/>
              <w:gridCol w:w="119"/>
              <w:gridCol w:w="313"/>
              <w:gridCol w:w="167"/>
              <w:gridCol w:w="96"/>
              <w:gridCol w:w="118"/>
              <w:gridCol w:w="163"/>
              <w:gridCol w:w="20"/>
              <w:gridCol w:w="169"/>
              <w:gridCol w:w="498"/>
              <w:gridCol w:w="24"/>
              <w:gridCol w:w="10"/>
              <w:gridCol w:w="149"/>
              <w:gridCol w:w="30"/>
              <w:gridCol w:w="231"/>
              <w:gridCol w:w="407"/>
              <w:gridCol w:w="24"/>
              <w:gridCol w:w="22"/>
              <w:gridCol w:w="536"/>
              <w:gridCol w:w="6"/>
              <w:gridCol w:w="106"/>
              <w:gridCol w:w="15"/>
              <w:gridCol w:w="24"/>
              <w:gridCol w:w="35"/>
              <w:gridCol w:w="27"/>
              <w:gridCol w:w="388"/>
              <w:gridCol w:w="397"/>
              <w:gridCol w:w="269"/>
              <w:gridCol w:w="18"/>
              <w:gridCol w:w="561"/>
              <w:gridCol w:w="573"/>
              <w:gridCol w:w="5"/>
            </w:tblGrid>
            <w:tr w:rsidR="00563C0C" w:rsidRPr="005B5879" w:rsidTr="003F63EE">
              <w:trPr>
                <w:gridBefore w:val="3"/>
                <w:gridAfter w:val="1"/>
                <w:wBefore w:w="635" w:type="dxa"/>
                <w:trHeight w:val="409"/>
              </w:trPr>
              <w:tc>
                <w:tcPr>
                  <w:tcW w:w="76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224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2249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36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7528" w:type="dxa"/>
                  <w:gridSpan w:val="4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22"/>
                      <w:lang w:eastAsia="ru-RU" w:bidi="ar-SA"/>
                    </w:rPr>
                    <w:t xml:space="preserve">Приложение 2 </w:t>
                  </w:r>
                </w:p>
              </w:tc>
            </w:tr>
            <w:tr w:rsidR="00563C0C" w:rsidRPr="005B5879" w:rsidTr="003F63EE">
              <w:trPr>
                <w:gridBefore w:val="3"/>
                <w:gridAfter w:val="1"/>
                <w:wBefore w:w="635" w:type="dxa"/>
                <w:trHeight w:val="1515"/>
              </w:trPr>
              <w:tc>
                <w:tcPr>
                  <w:tcW w:w="14150" w:type="dxa"/>
                  <w:gridSpan w:val="7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t>Сведения о показателях (индикаторах) муниципальной программы Верхнехавского сельского поселения</w:t>
                  </w: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br/>
                  </w:r>
                  <w:r w:rsidRPr="005B5879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2"/>
                      <w:lang w:eastAsia="ru-RU" w:bidi="ar-SA"/>
                    </w:rPr>
                    <w:t xml:space="preserve">«Защита населения и территории Верхнехавского сельского поселения от чрезвычайных ситуаций, </w:t>
                  </w:r>
                  <w:proofErr w:type="spellStart"/>
                  <w:proofErr w:type="gramStart"/>
                  <w:r w:rsidRPr="005B5879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2"/>
                      <w:lang w:eastAsia="ru-RU" w:bidi="ar-SA"/>
                    </w:rPr>
                    <w:t>обеспе-чение</w:t>
                  </w:r>
                  <w:proofErr w:type="spellEnd"/>
                  <w:proofErr w:type="gramEnd"/>
                  <w:r w:rsidRPr="005B5879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2"/>
                      <w:lang w:eastAsia="ru-RU" w:bidi="ar-SA"/>
                    </w:rPr>
                    <w:t xml:space="preserve">  пожарной безопасности и безопасности людей на водных объектах»</w:t>
                  </w: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br/>
                    <w:t xml:space="preserve"> и их значениях</w:t>
                  </w:r>
                </w:p>
              </w:tc>
            </w:tr>
            <w:tr w:rsidR="00563C0C" w:rsidRPr="005B5879" w:rsidTr="003F63EE">
              <w:trPr>
                <w:gridBefore w:val="3"/>
                <w:gridAfter w:val="1"/>
                <w:wBefore w:w="635" w:type="dxa"/>
                <w:trHeight w:val="361"/>
              </w:trPr>
              <w:tc>
                <w:tcPr>
                  <w:tcW w:w="765" w:type="dxa"/>
                  <w:gridSpan w:val="4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№ п/п</w:t>
                  </w:r>
                </w:p>
              </w:tc>
              <w:tc>
                <w:tcPr>
                  <w:tcW w:w="2753" w:type="dxa"/>
                  <w:gridSpan w:val="8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Наименование показателя (индикатора)</w:t>
                  </w:r>
                </w:p>
              </w:tc>
              <w:tc>
                <w:tcPr>
                  <w:tcW w:w="1394" w:type="dxa"/>
                  <w:gridSpan w:val="7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Пункт Федерального плана статистических работ</w:t>
                  </w:r>
                </w:p>
              </w:tc>
              <w:tc>
                <w:tcPr>
                  <w:tcW w:w="992" w:type="dxa"/>
                  <w:gridSpan w:val="7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Ед. измерения</w:t>
                  </w:r>
                </w:p>
              </w:tc>
              <w:tc>
                <w:tcPr>
                  <w:tcW w:w="8246" w:type="dxa"/>
                  <w:gridSpan w:val="48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Значения показателя (индикатора) по годам реализации государственной программы</w:t>
                  </w:r>
                </w:p>
              </w:tc>
            </w:tr>
            <w:tr w:rsidR="00563C0C" w:rsidRPr="005B5879" w:rsidTr="003F63EE">
              <w:trPr>
                <w:gridBefore w:val="3"/>
                <w:gridAfter w:val="1"/>
                <w:wBefore w:w="635" w:type="dxa"/>
                <w:trHeight w:val="207"/>
              </w:trPr>
              <w:tc>
                <w:tcPr>
                  <w:tcW w:w="765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753" w:type="dxa"/>
                  <w:gridSpan w:val="8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94" w:type="dxa"/>
                  <w:gridSpan w:val="7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992" w:type="dxa"/>
                  <w:gridSpan w:val="7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2015</w:t>
                  </w:r>
                </w:p>
              </w:tc>
              <w:tc>
                <w:tcPr>
                  <w:tcW w:w="85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2016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2017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2018</w:t>
                  </w:r>
                </w:p>
              </w:tc>
              <w:tc>
                <w:tcPr>
                  <w:tcW w:w="85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2019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2020</w:t>
                  </w:r>
                </w:p>
              </w:tc>
              <w:tc>
                <w:tcPr>
                  <w:tcW w:w="694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2021</w:t>
                  </w:r>
                </w:p>
              </w:tc>
              <w:tc>
                <w:tcPr>
                  <w:tcW w:w="1155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2022</w:t>
                  </w: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2023</w:t>
                  </w:r>
                </w:p>
              </w:tc>
            </w:tr>
            <w:tr w:rsidR="00563C0C" w:rsidRPr="005B5879" w:rsidTr="003F63EE">
              <w:trPr>
                <w:gridBefore w:val="3"/>
                <w:gridAfter w:val="1"/>
                <w:wBefore w:w="635" w:type="dxa"/>
                <w:trHeight w:val="254"/>
              </w:trPr>
              <w:tc>
                <w:tcPr>
                  <w:tcW w:w="765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</w:t>
                  </w:r>
                </w:p>
              </w:tc>
              <w:tc>
                <w:tcPr>
                  <w:tcW w:w="2753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</w:t>
                  </w:r>
                </w:p>
              </w:tc>
              <w:tc>
                <w:tcPr>
                  <w:tcW w:w="1394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3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4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85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6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85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9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10</w:t>
                  </w:r>
                </w:p>
              </w:tc>
              <w:tc>
                <w:tcPr>
                  <w:tcW w:w="694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11</w:t>
                  </w:r>
                </w:p>
              </w:tc>
              <w:tc>
                <w:tcPr>
                  <w:tcW w:w="1155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12</w:t>
                  </w: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13</w:t>
                  </w:r>
                </w:p>
              </w:tc>
            </w:tr>
            <w:tr w:rsidR="00563C0C" w:rsidRPr="005B5879" w:rsidTr="003F63EE">
              <w:trPr>
                <w:gridBefore w:val="3"/>
                <w:gridAfter w:val="1"/>
                <w:wBefore w:w="635" w:type="dxa"/>
                <w:trHeight w:val="443"/>
              </w:trPr>
              <w:tc>
                <w:tcPr>
                  <w:tcW w:w="14150" w:type="dxa"/>
                  <w:gridSpan w:val="74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МУНИЦИПАЛЬНАЯ ПРОГРАММА </w:t>
                  </w:r>
                  <w:r w:rsidRPr="005B5879">
                    <w:rPr>
                      <w:rFonts w:eastAsia="Times New Roman" w:cs="Times New Roman"/>
                      <w:b/>
                      <w:bCs/>
                      <w:kern w:val="0"/>
                      <w:sz w:val="18"/>
                      <w:szCs w:val="20"/>
                      <w:lang w:eastAsia="ru-RU" w:bidi="ar-SA"/>
                    </w:rPr>
                    <w:t xml:space="preserve">«Защита населения и территории Верхнехавского сельского поселения от чрезвычайных ситуаций, </w:t>
                  </w:r>
                  <w:proofErr w:type="spellStart"/>
                  <w:proofErr w:type="gramStart"/>
                  <w:r w:rsidRPr="005B5879">
                    <w:rPr>
                      <w:rFonts w:eastAsia="Times New Roman" w:cs="Times New Roman"/>
                      <w:b/>
                      <w:bCs/>
                      <w:kern w:val="0"/>
                      <w:sz w:val="18"/>
                      <w:szCs w:val="20"/>
                      <w:lang w:eastAsia="ru-RU" w:bidi="ar-SA"/>
                    </w:rPr>
                    <w:t>обеспе-чение</w:t>
                  </w:r>
                  <w:proofErr w:type="spellEnd"/>
                  <w:proofErr w:type="gramEnd"/>
                  <w:r w:rsidRPr="005B5879">
                    <w:rPr>
                      <w:rFonts w:eastAsia="Times New Roman" w:cs="Times New Roman"/>
                      <w:b/>
                      <w:bCs/>
                      <w:kern w:val="0"/>
                      <w:sz w:val="18"/>
                      <w:szCs w:val="20"/>
                      <w:lang w:eastAsia="ru-RU" w:bidi="ar-SA"/>
                    </w:rPr>
                    <w:t xml:space="preserve">  пожарной безопасности и безопасности людей на водных объектах»</w:t>
                  </w:r>
                </w:p>
              </w:tc>
            </w:tr>
            <w:tr w:rsidR="005B5879" w:rsidRPr="005B5879" w:rsidTr="003F63EE">
              <w:trPr>
                <w:gridBefore w:val="3"/>
                <w:gridAfter w:val="1"/>
                <w:wBefore w:w="635" w:type="dxa"/>
                <w:trHeight w:val="630"/>
              </w:trPr>
              <w:tc>
                <w:tcPr>
                  <w:tcW w:w="765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</w:t>
                  </w:r>
                </w:p>
              </w:tc>
              <w:tc>
                <w:tcPr>
                  <w:tcW w:w="2871" w:type="dxa"/>
                  <w:gridSpan w:val="9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Показатель (индикатор) общий для программы</w:t>
                  </w:r>
                </w:p>
              </w:tc>
              <w:tc>
                <w:tcPr>
                  <w:tcW w:w="87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75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709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5B5879" w:rsidRPr="005B5879" w:rsidTr="003F63EE">
              <w:trPr>
                <w:gridBefore w:val="3"/>
                <w:gridAfter w:val="1"/>
                <w:wBefore w:w="635" w:type="dxa"/>
                <w:trHeight w:val="371"/>
              </w:trPr>
              <w:tc>
                <w:tcPr>
                  <w:tcW w:w="765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1.1</w:t>
                  </w:r>
                </w:p>
              </w:tc>
              <w:tc>
                <w:tcPr>
                  <w:tcW w:w="2871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Количество зарегистрированных пожаров</w:t>
                  </w:r>
                </w:p>
              </w:tc>
              <w:tc>
                <w:tcPr>
                  <w:tcW w:w="87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6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единиц</w:t>
                  </w:r>
                </w:p>
              </w:tc>
              <w:tc>
                <w:tcPr>
                  <w:tcW w:w="992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12</w:t>
                  </w:r>
                </w:p>
              </w:tc>
              <w:tc>
                <w:tcPr>
                  <w:tcW w:w="993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99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9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875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709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</w:tr>
            <w:tr w:rsidR="005B5879" w:rsidRPr="005B5879" w:rsidTr="003F63EE">
              <w:trPr>
                <w:gridBefore w:val="3"/>
                <w:gridAfter w:val="1"/>
                <w:wBefore w:w="635" w:type="dxa"/>
                <w:trHeight w:val="336"/>
              </w:trPr>
              <w:tc>
                <w:tcPr>
                  <w:tcW w:w="765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1.2</w:t>
                  </w:r>
                </w:p>
              </w:tc>
              <w:tc>
                <w:tcPr>
                  <w:tcW w:w="2871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количество людей, погибших при пожаре</w:t>
                  </w:r>
                </w:p>
              </w:tc>
              <w:tc>
                <w:tcPr>
                  <w:tcW w:w="8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6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человек</w:t>
                  </w:r>
                </w:p>
              </w:tc>
              <w:tc>
                <w:tcPr>
                  <w:tcW w:w="992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993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75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709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</w:tr>
            <w:tr w:rsidR="005B5879" w:rsidRPr="005B5879" w:rsidTr="003F63EE">
              <w:trPr>
                <w:gridBefore w:val="3"/>
                <w:gridAfter w:val="1"/>
                <w:wBefore w:w="635" w:type="dxa"/>
                <w:trHeight w:val="242"/>
              </w:trPr>
              <w:tc>
                <w:tcPr>
                  <w:tcW w:w="765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1.3</w:t>
                  </w:r>
                </w:p>
              </w:tc>
              <w:tc>
                <w:tcPr>
                  <w:tcW w:w="2871" w:type="dxa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экономический ущерб от пожаров</w:t>
                  </w:r>
                </w:p>
              </w:tc>
              <w:tc>
                <w:tcPr>
                  <w:tcW w:w="875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6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тыс. руб.</w:t>
                  </w:r>
                </w:p>
              </w:tc>
              <w:tc>
                <w:tcPr>
                  <w:tcW w:w="992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993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99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968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875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709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</w:tr>
            <w:tr w:rsidR="00563C0C" w:rsidRPr="005B5879" w:rsidTr="003F63EE">
              <w:trPr>
                <w:gridBefore w:val="3"/>
                <w:gridAfter w:val="1"/>
                <w:wBefore w:w="635" w:type="dxa"/>
                <w:trHeight w:val="267"/>
              </w:trPr>
              <w:tc>
                <w:tcPr>
                  <w:tcW w:w="14150" w:type="dxa"/>
                  <w:gridSpan w:val="7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ПОДПРОГРАММА 1 </w:t>
                  </w:r>
                  <w:r w:rsidRPr="005B5879">
                    <w:rPr>
                      <w:rFonts w:eastAsia="Times New Roman" w:cs="Times New Roman"/>
                      <w:b/>
                      <w:bCs/>
                      <w:kern w:val="0"/>
                      <w:sz w:val="18"/>
                      <w:szCs w:val="20"/>
                      <w:lang w:eastAsia="ru-RU" w:bidi="ar-SA"/>
                    </w:rPr>
                    <w:t>"Развитие и модернизация защиты населения от угроз чрезвычайных ситуаций и пожаров"</w:t>
                  </w:r>
                </w:p>
              </w:tc>
            </w:tr>
            <w:tr w:rsidR="00563C0C" w:rsidRPr="005B5879" w:rsidTr="003F63EE">
              <w:trPr>
                <w:gridBefore w:val="3"/>
                <w:gridAfter w:val="1"/>
                <w:wBefore w:w="635" w:type="dxa"/>
                <w:trHeight w:val="630"/>
              </w:trPr>
              <w:tc>
                <w:tcPr>
                  <w:tcW w:w="765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1.1</w:t>
                  </w:r>
                </w:p>
              </w:tc>
              <w:tc>
                <w:tcPr>
                  <w:tcW w:w="224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Показатель (индикатор) 1.1 общий для подпрограммы 1</w:t>
                  </w:r>
                </w:p>
              </w:tc>
              <w:tc>
                <w:tcPr>
                  <w:tcW w:w="190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Исполнение показателей 1.1.1-1.1.3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709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40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5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563C0C" w:rsidRPr="005B5879" w:rsidTr="003F63EE">
              <w:trPr>
                <w:gridBefore w:val="3"/>
                <w:gridAfter w:val="1"/>
                <w:wBefore w:w="635" w:type="dxa"/>
                <w:trHeight w:val="538"/>
              </w:trPr>
              <w:tc>
                <w:tcPr>
                  <w:tcW w:w="14150" w:type="dxa"/>
                  <w:gridSpan w:val="74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Основное мероприятие 1.1 </w:t>
                  </w:r>
                  <w:r w:rsidRPr="005B5879">
                    <w:rPr>
                      <w:rFonts w:eastAsia="Times New Roman" w:cs="Times New Roman"/>
                      <w:b/>
                      <w:bCs/>
                      <w:kern w:val="0"/>
                      <w:sz w:val="18"/>
                      <w:szCs w:val="20"/>
                      <w:lang w:eastAsia="ru-RU" w:bidi="ar-SA"/>
                    </w:rPr>
                    <w:t>"Предупреждение и ликвидация последствий чрезвычайных ситуаций природного и техногенного характера, гражданская оборона"</w:t>
                  </w:r>
                </w:p>
              </w:tc>
            </w:tr>
            <w:tr w:rsidR="005B5879" w:rsidRPr="005B5879" w:rsidTr="003F63EE">
              <w:trPr>
                <w:gridBefore w:val="3"/>
                <w:gridAfter w:val="1"/>
                <w:wBefore w:w="635" w:type="dxa"/>
                <w:trHeight w:val="630"/>
              </w:trPr>
              <w:tc>
                <w:tcPr>
                  <w:tcW w:w="765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1.1.1</w:t>
                  </w:r>
                </w:p>
              </w:tc>
              <w:tc>
                <w:tcPr>
                  <w:tcW w:w="2245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Количество зарегистрированных пожаров</w:t>
                  </w:r>
                </w:p>
              </w:tc>
              <w:tc>
                <w:tcPr>
                  <w:tcW w:w="1501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6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единиц</w:t>
                  </w:r>
                </w:p>
              </w:tc>
              <w:tc>
                <w:tcPr>
                  <w:tcW w:w="992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12</w:t>
                  </w:r>
                </w:p>
              </w:tc>
              <w:tc>
                <w:tcPr>
                  <w:tcW w:w="993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99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99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709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</w:tr>
            <w:tr w:rsidR="005B5879" w:rsidRPr="005B5879" w:rsidTr="003F63EE">
              <w:trPr>
                <w:gridBefore w:val="3"/>
                <w:gridAfter w:val="1"/>
                <w:wBefore w:w="635" w:type="dxa"/>
                <w:trHeight w:val="112"/>
              </w:trPr>
              <w:tc>
                <w:tcPr>
                  <w:tcW w:w="765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1.1.2</w:t>
                  </w:r>
                </w:p>
              </w:tc>
              <w:tc>
                <w:tcPr>
                  <w:tcW w:w="2245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количество людей, погибших при пожаре</w:t>
                  </w:r>
                </w:p>
              </w:tc>
              <w:tc>
                <w:tcPr>
                  <w:tcW w:w="1501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6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человек</w:t>
                  </w:r>
                </w:p>
              </w:tc>
              <w:tc>
                <w:tcPr>
                  <w:tcW w:w="992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993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709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</w:tr>
            <w:tr w:rsidR="005B5879" w:rsidRPr="005B5879" w:rsidTr="003F63EE">
              <w:trPr>
                <w:gridBefore w:val="3"/>
                <w:gridAfter w:val="1"/>
                <w:wBefore w:w="635" w:type="dxa"/>
                <w:trHeight w:val="561"/>
              </w:trPr>
              <w:tc>
                <w:tcPr>
                  <w:tcW w:w="765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1.1.3</w:t>
                  </w:r>
                </w:p>
              </w:tc>
              <w:tc>
                <w:tcPr>
                  <w:tcW w:w="224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экономический ущерб от пожаров</w:t>
                  </w:r>
                </w:p>
              </w:tc>
              <w:tc>
                <w:tcPr>
                  <w:tcW w:w="1501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both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6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тыс. руб.</w:t>
                  </w:r>
                </w:p>
              </w:tc>
              <w:tc>
                <w:tcPr>
                  <w:tcW w:w="992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993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99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99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85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709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B5879" w:rsidRPr="005B5879" w:rsidRDefault="005B5879" w:rsidP="005B5879">
                  <w:pPr>
                    <w:framePr w:hSpace="180" w:wrap="around" w:vAnchor="page" w:hAnchor="page" w:x="403" w:y="1"/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не более 1500</w:t>
                  </w:r>
                </w:p>
              </w:tc>
            </w:tr>
            <w:tr w:rsidR="00563C0C" w:rsidRPr="005B5879" w:rsidTr="003F63EE">
              <w:trPr>
                <w:gridBefore w:val="9"/>
                <w:gridAfter w:val="1"/>
                <w:wBefore w:w="2378" w:type="dxa"/>
                <w:trHeight w:val="405"/>
              </w:trPr>
              <w:tc>
                <w:tcPr>
                  <w:tcW w:w="1650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Calibri" w:eastAsia="Times New Roman" w:hAnsi="Calibri" w:cs="Arial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Calibri" w:eastAsia="Times New Roman" w:hAnsi="Calibri" w:cs="Arial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2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31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3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4350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3F63EE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2"/>
                      <w:lang w:eastAsia="ru-RU" w:bidi="ar-SA"/>
                    </w:rPr>
                    <w:t>П</w:t>
                  </w:r>
                  <w:r w:rsidR="00563C0C" w:rsidRPr="005B5879">
                    <w:rPr>
                      <w:rFonts w:eastAsia="Times New Roman" w:cs="Times New Roman"/>
                      <w:kern w:val="0"/>
                      <w:sz w:val="22"/>
                      <w:lang w:eastAsia="ru-RU" w:bidi="ar-SA"/>
                    </w:rPr>
                    <w:t>риложение 3</w:t>
                  </w:r>
                </w:p>
              </w:tc>
            </w:tr>
            <w:tr w:rsidR="00563C0C" w:rsidRPr="005B5879" w:rsidTr="003F63EE">
              <w:trPr>
                <w:gridBefore w:val="4"/>
                <w:gridAfter w:val="1"/>
                <w:wBefore w:w="846" w:type="dxa"/>
                <w:trHeight w:val="1320"/>
              </w:trPr>
              <w:tc>
                <w:tcPr>
                  <w:tcW w:w="13939" w:type="dxa"/>
                  <w:gridSpan w:val="7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22"/>
                      <w:lang w:eastAsia="ru-RU" w:bidi="ar-SA"/>
                    </w:rPr>
                    <w:t xml:space="preserve">Расходы местного бюджета на реализацию муниципальной программы Верхнехавского сельского поселения </w:t>
                  </w:r>
                  <w:r w:rsidRPr="005B5879">
                    <w:rPr>
                      <w:rFonts w:eastAsia="Times New Roman" w:cs="Times New Roman"/>
                      <w:b/>
                      <w:bCs/>
                      <w:kern w:val="0"/>
                      <w:sz w:val="22"/>
                      <w:lang w:eastAsia="ru-RU" w:bidi="ar-SA"/>
                    </w:rPr>
                    <w:t>«Защита населения и территории Верхнехавского сельского поселения от чрезвычайных ситуаций, обеспечение  пожарной безопасности и безопасности людей на водных объектах»</w:t>
                  </w:r>
                </w:p>
              </w:tc>
            </w:tr>
            <w:tr w:rsidR="00563C0C" w:rsidRPr="005B5879" w:rsidTr="003F63EE">
              <w:trPr>
                <w:gridBefore w:val="2"/>
                <w:gridAfter w:val="1"/>
                <w:wBefore w:w="424" w:type="dxa"/>
                <w:trHeight w:val="506"/>
              </w:trPr>
              <w:tc>
                <w:tcPr>
                  <w:tcW w:w="1437" w:type="dxa"/>
                  <w:gridSpan w:val="6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Статус</w:t>
                  </w:r>
                </w:p>
              </w:tc>
              <w:tc>
                <w:tcPr>
                  <w:tcW w:w="2167" w:type="dxa"/>
                  <w:gridSpan w:val="6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2435" w:type="dxa"/>
                  <w:gridSpan w:val="14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8322" w:type="dxa"/>
                  <w:gridSpan w:val="49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563C0C" w:rsidRPr="005B5879" w:rsidTr="003F63EE">
              <w:trPr>
                <w:gridBefore w:val="2"/>
                <w:gridAfter w:val="1"/>
                <w:wBefore w:w="424" w:type="dxa"/>
                <w:trHeight w:val="1300"/>
              </w:trPr>
              <w:tc>
                <w:tcPr>
                  <w:tcW w:w="143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16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435" w:type="dxa"/>
                  <w:gridSpan w:val="1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2015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(первый год реализации)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2016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(второй год реализации)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2017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(третий год реализации) 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2018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(четвертый год реализации) 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2019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(пятый год реализации) 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2020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(шестой год реализации) 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2021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(седьмой год реализации) 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2022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(восьмой год реализации</w:t>
                  </w:r>
                  <w:proofErr w:type="gramEnd"/>
                </w:p>
              </w:tc>
              <w:tc>
                <w:tcPr>
                  <w:tcW w:w="57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FFFFCC" w:fill="FFFFFF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2023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(девятый год реализации</w:t>
                  </w:r>
                  <w:proofErr w:type="gramEnd"/>
                </w:p>
              </w:tc>
            </w:tr>
            <w:tr w:rsidR="00563C0C" w:rsidRPr="005B5879" w:rsidTr="003F63EE">
              <w:trPr>
                <w:gridBefore w:val="2"/>
                <w:gridAfter w:val="1"/>
                <w:wBefore w:w="424" w:type="dxa"/>
                <w:trHeight w:val="233"/>
              </w:trPr>
              <w:tc>
                <w:tcPr>
                  <w:tcW w:w="1437" w:type="dxa"/>
                  <w:gridSpan w:val="6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</w:t>
                  </w:r>
                </w:p>
              </w:tc>
              <w:tc>
                <w:tcPr>
                  <w:tcW w:w="2167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</w:t>
                  </w: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3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4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6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9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10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11</w:t>
                  </w:r>
                </w:p>
              </w:tc>
              <w:tc>
                <w:tcPr>
                  <w:tcW w:w="57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63C0C" w:rsidRPr="005B5879" w:rsidRDefault="00563C0C" w:rsidP="00563C0C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12</w:t>
                  </w:r>
                </w:p>
              </w:tc>
            </w:tr>
            <w:tr w:rsidR="009E43DF" w:rsidRPr="005B5879" w:rsidTr="003F63EE">
              <w:trPr>
                <w:gridBefore w:val="2"/>
                <w:gridAfter w:val="1"/>
                <w:wBefore w:w="424" w:type="dxa"/>
                <w:trHeight w:val="315"/>
              </w:trPr>
              <w:tc>
                <w:tcPr>
                  <w:tcW w:w="1437" w:type="dxa"/>
                  <w:gridSpan w:val="6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МУНИЦИПА   ЛЬНАЯ</w:t>
                  </w:r>
                  <w:proofErr w:type="gramEnd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 ПРОГРАММА</w:t>
                  </w:r>
                </w:p>
              </w:tc>
              <w:tc>
                <w:tcPr>
                  <w:tcW w:w="2167" w:type="dxa"/>
                  <w:gridSpan w:val="6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«Защита населения и территории  сельского поселения от чрезвычайных ситуаций, обеспечение  пожарной безопасности и безопасности людей на водных объектах»</w:t>
                  </w: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всего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3F63EE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  <w:r w:rsidR="009E43DF"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57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</w:tr>
            <w:tr w:rsidR="009E43DF" w:rsidRPr="005B5879" w:rsidTr="003F63EE">
              <w:trPr>
                <w:gridBefore w:val="2"/>
                <w:gridAfter w:val="1"/>
                <w:wBefore w:w="424" w:type="dxa"/>
                <w:trHeight w:val="241"/>
              </w:trPr>
              <w:tc>
                <w:tcPr>
                  <w:tcW w:w="143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16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в том числе по ГРБС: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57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</w:tr>
            <w:tr w:rsidR="009E43DF" w:rsidRPr="005B5879" w:rsidTr="003F63EE">
              <w:trPr>
                <w:gridBefore w:val="2"/>
                <w:gridAfter w:val="1"/>
                <w:wBefore w:w="424" w:type="dxa"/>
                <w:trHeight w:val="375"/>
              </w:trPr>
              <w:tc>
                <w:tcPr>
                  <w:tcW w:w="143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16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ответственный исполнитель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57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</w:tr>
            <w:tr w:rsidR="003F63EE" w:rsidRPr="005B5879" w:rsidTr="003F63EE">
              <w:trPr>
                <w:gridBefore w:val="2"/>
                <w:gridAfter w:val="1"/>
                <w:wBefore w:w="424" w:type="dxa"/>
                <w:trHeight w:val="338"/>
              </w:trPr>
              <w:tc>
                <w:tcPr>
                  <w:tcW w:w="143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16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Администрация сельского поселения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57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</w:tr>
            <w:tr w:rsidR="003F63EE" w:rsidRPr="005B5879" w:rsidTr="003F63EE">
              <w:trPr>
                <w:gridBefore w:val="2"/>
                <w:gridAfter w:val="1"/>
                <w:wBefore w:w="424" w:type="dxa"/>
                <w:trHeight w:val="130"/>
              </w:trPr>
              <w:tc>
                <w:tcPr>
                  <w:tcW w:w="1437" w:type="dxa"/>
                  <w:gridSpan w:val="6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ПОДПРОГРАММА 1</w:t>
                  </w:r>
                </w:p>
              </w:tc>
              <w:tc>
                <w:tcPr>
                  <w:tcW w:w="2167" w:type="dxa"/>
                  <w:gridSpan w:val="6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Развитие и модернизация защиты населения от угроз чрезвычайных ситуаций и пожаров </w:t>
                  </w: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всего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57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</w:tr>
            <w:tr w:rsidR="009E43DF" w:rsidRPr="005B5879" w:rsidTr="003F63EE">
              <w:trPr>
                <w:gridBefore w:val="2"/>
                <w:gridAfter w:val="1"/>
                <w:wBefore w:w="424" w:type="dxa"/>
                <w:trHeight w:val="375"/>
              </w:trPr>
              <w:tc>
                <w:tcPr>
                  <w:tcW w:w="143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16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в том числе по ГРБС: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57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</w:tr>
            <w:tr w:rsidR="003F63EE" w:rsidRPr="005B5879" w:rsidTr="003F63EE">
              <w:trPr>
                <w:gridBefore w:val="2"/>
                <w:gridAfter w:val="1"/>
                <w:wBefore w:w="424" w:type="dxa"/>
                <w:trHeight w:val="79"/>
              </w:trPr>
              <w:tc>
                <w:tcPr>
                  <w:tcW w:w="143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16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Администрация сельского поселения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57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</w:tr>
            <w:tr w:rsidR="003F63EE" w:rsidRPr="005B5879" w:rsidTr="003F63EE">
              <w:trPr>
                <w:gridBefore w:val="2"/>
                <w:gridAfter w:val="1"/>
                <w:wBefore w:w="424" w:type="dxa"/>
                <w:trHeight w:val="315"/>
              </w:trPr>
              <w:tc>
                <w:tcPr>
                  <w:tcW w:w="1437" w:type="dxa"/>
                  <w:gridSpan w:val="6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Основное мероприятие 1.1 </w:t>
                  </w:r>
                </w:p>
              </w:tc>
              <w:tc>
                <w:tcPr>
                  <w:tcW w:w="2167" w:type="dxa"/>
                  <w:gridSpan w:val="6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Предупреждение и ликвидация последствий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всего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57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</w:tr>
            <w:tr w:rsidR="009E43DF" w:rsidRPr="005B5879" w:rsidTr="003F63EE">
              <w:trPr>
                <w:gridBefore w:val="2"/>
                <w:gridAfter w:val="1"/>
                <w:wBefore w:w="424" w:type="dxa"/>
                <w:trHeight w:val="375"/>
              </w:trPr>
              <w:tc>
                <w:tcPr>
                  <w:tcW w:w="143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16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в том числе по ГРБС: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89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8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5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</w:tr>
            <w:tr w:rsidR="003F63EE" w:rsidRPr="005B5879" w:rsidTr="003F63EE">
              <w:trPr>
                <w:gridBefore w:val="2"/>
                <w:gridAfter w:val="1"/>
                <w:wBefore w:w="424" w:type="dxa"/>
                <w:trHeight w:val="1132"/>
              </w:trPr>
              <w:tc>
                <w:tcPr>
                  <w:tcW w:w="143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167" w:type="dxa"/>
                  <w:gridSpan w:val="6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435" w:type="dxa"/>
                  <w:gridSpan w:val="1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Администрация сельского поселения</w:t>
                  </w:r>
                </w:p>
              </w:tc>
              <w:tc>
                <w:tcPr>
                  <w:tcW w:w="936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57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1131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48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57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</w:tr>
            <w:tr w:rsidR="003F63EE" w:rsidRPr="005B5879" w:rsidTr="003F63EE">
              <w:trPr>
                <w:gridAfter w:val="1"/>
                <w:trHeight w:val="1500"/>
              </w:trPr>
              <w:tc>
                <w:tcPr>
                  <w:tcW w:w="14785" w:type="dxa"/>
                  <w:gridSpan w:val="7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  <w:bookmarkStart w:id="0" w:name="RANGE!A1:J16"/>
                  <w:bookmarkEnd w:id="0"/>
                  <w:r w:rsidRPr="005B5879">
                    <w:rPr>
                      <w:rFonts w:eastAsia="Times New Roman" w:cs="Times New Roman"/>
                      <w:kern w:val="0"/>
                      <w:sz w:val="22"/>
                      <w:lang w:eastAsia="ru-RU" w:bidi="ar-SA"/>
                    </w:rPr>
                    <w:lastRenderedPageBreak/>
                    <w:t>приложение 4</w:t>
                  </w:r>
                </w:p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t xml:space="preserve">Оценка применения мер муниципального регулирования </w:t>
                  </w: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vertAlign w:val="superscript"/>
                      <w:lang w:eastAsia="ru-RU" w:bidi="ar-SA"/>
                    </w:rPr>
                    <w:t>1</w:t>
                  </w: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t xml:space="preserve"> </w:t>
                  </w: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br/>
                    <w:t>в сфере реализации муниципальной программы</w:t>
                  </w: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br/>
                  </w:r>
                  <w:r w:rsidRPr="005B5879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2"/>
                      <w:lang w:eastAsia="ru-RU" w:bidi="ar-SA"/>
                    </w:rPr>
                    <w:t xml:space="preserve">«Защита населения и территории </w:t>
                  </w:r>
                  <w:proofErr w:type="spellStart"/>
                  <w:r w:rsidRPr="005B5879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2"/>
                      <w:lang w:eastAsia="ru-RU" w:bidi="ar-SA"/>
                    </w:rPr>
                    <w:t>Верхнехавскогго</w:t>
                  </w:r>
                  <w:proofErr w:type="spellEnd"/>
                  <w:r w:rsidRPr="005B5879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2"/>
                      <w:lang w:eastAsia="ru-RU" w:bidi="ar-SA"/>
                    </w:rPr>
                    <w:t xml:space="preserve"> сельского поселения от чрезвычайных ситуаций, обеспечение  пожарной безопасности и безопасности людей на водных объектах»</w:t>
                  </w:r>
                </w:p>
              </w:tc>
            </w:tr>
            <w:tr w:rsidR="003F63EE" w:rsidRPr="005B5879" w:rsidTr="003F63EE">
              <w:trPr>
                <w:gridAfter w:val="1"/>
                <w:trHeight w:val="80"/>
              </w:trPr>
              <w:tc>
                <w:tcPr>
                  <w:tcW w:w="11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88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8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0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6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465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8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6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585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23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F63EE">
              <w:trPr>
                <w:gridAfter w:val="1"/>
                <w:trHeight w:val="652"/>
              </w:trPr>
              <w:tc>
                <w:tcPr>
                  <w:tcW w:w="1111" w:type="dxa"/>
                  <w:gridSpan w:val="5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№ п/п</w:t>
                  </w:r>
                </w:p>
              </w:tc>
              <w:tc>
                <w:tcPr>
                  <w:tcW w:w="1885" w:type="dxa"/>
                  <w:gridSpan w:val="5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Наименование меры 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vertAlign w:val="superscript"/>
                      <w:lang w:eastAsia="ru-RU" w:bidi="ar-SA"/>
                    </w:rPr>
                    <w:t>2</w:t>
                  </w:r>
                </w:p>
              </w:tc>
              <w:tc>
                <w:tcPr>
                  <w:tcW w:w="1285" w:type="dxa"/>
                  <w:gridSpan w:val="7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Показатель применения меры,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тыс. рублей 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vertAlign w:val="superscript"/>
                      <w:lang w:eastAsia="ru-RU" w:bidi="ar-SA"/>
                    </w:rPr>
                    <w:t>3</w:t>
                  </w:r>
                </w:p>
              </w:tc>
              <w:tc>
                <w:tcPr>
                  <w:tcW w:w="8271" w:type="dxa"/>
                  <w:gridSpan w:val="5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Финансовая оценка результата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(тыс. руб.), годы</w:t>
                  </w:r>
                </w:p>
              </w:tc>
              <w:tc>
                <w:tcPr>
                  <w:tcW w:w="2233" w:type="dxa"/>
                  <w:gridSpan w:val="7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Краткое обоснование необходимости применения меры для достижения цели муниципальной программы 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vertAlign w:val="superscript"/>
                      <w:lang w:eastAsia="ru-RU" w:bidi="ar-SA"/>
                    </w:rPr>
                    <w:t>4</w:t>
                  </w:r>
                </w:p>
              </w:tc>
            </w:tr>
            <w:tr w:rsidR="003F63EE" w:rsidRPr="005B5879" w:rsidTr="003F63EE">
              <w:trPr>
                <w:gridBefore w:val="1"/>
                <w:trHeight w:val="1145"/>
              </w:trPr>
              <w:tc>
                <w:tcPr>
                  <w:tcW w:w="1109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03" w:type="dxa"/>
                  <w:gridSpan w:val="6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85" w:type="dxa"/>
                  <w:gridSpan w:val="7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991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2015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(первый год реализации)</w:t>
                  </w:r>
                </w:p>
              </w:tc>
              <w:tc>
                <w:tcPr>
                  <w:tcW w:w="99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2016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(второй год реализации)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2017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(третий год реализации) </w:t>
                  </w:r>
                </w:p>
              </w:tc>
              <w:tc>
                <w:tcPr>
                  <w:tcW w:w="99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2018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(четвертый год реализации) </w:t>
                  </w:r>
                </w:p>
              </w:tc>
              <w:tc>
                <w:tcPr>
                  <w:tcW w:w="995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2019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(пятый год реализации) </w:t>
                  </w:r>
                </w:p>
              </w:tc>
              <w:tc>
                <w:tcPr>
                  <w:tcW w:w="996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2020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(шестой год реализации)</w:t>
                  </w:r>
                </w:p>
              </w:tc>
              <w:tc>
                <w:tcPr>
                  <w:tcW w:w="850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spacing w:after="200" w:line="276" w:lineRule="auto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2021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(седьмой  год реализации</w:t>
                  </w:r>
                  <w:proofErr w:type="gramEnd"/>
                </w:p>
              </w:tc>
              <w:tc>
                <w:tcPr>
                  <w:tcW w:w="714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2022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(восьмой год реализации</w:t>
                  </w:r>
                  <w:proofErr w:type="gramEnd"/>
                </w:p>
              </w:tc>
              <w:tc>
                <w:tcPr>
                  <w:tcW w:w="749" w:type="dxa"/>
                  <w:gridSpan w:val="7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FFFFCC" w:fill="FFFFFF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2023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(девятый год реализации</w:t>
                  </w:r>
                  <w:proofErr w:type="gramEnd"/>
                </w:p>
              </w:tc>
              <w:tc>
                <w:tcPr>
                  <w:tcW w:w="2210" w:type="dxa"/>
                  <w:gridSpan w:val="7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F63EE">
              <w:trPr>
                <w:gridBefore w:val="1"/>
                <w:trHeight w:val="287"/>
              </w:trPr>
              <w:tc>
                <w:tcPr>
                  <w:tcW w:w="110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</w:t>
                  </w:r>
                </w:p>
              </w:tc>
              <w:tc>
                <w:tcPr>
                  <w:tcW w:w="1903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</w:t>
                  </w:r>
                </w:p>
              </w:tc>
              <w:tc>
                <w:tcPr>
                  <w:tcW w:w="1285" w:type="dxa"/>
                  <w:gridSpan w:val="7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3</w:t>
                  </w:r>
                </w:p>
              </w:tc>
              <w:tc>
                <w:tcPr>
                  <w:tcW w:w="991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4</w:t>
                  </w:r>
                </w:p>
              </w:tc>
              <w:tc>
                <w:tcPr>
                  <w:tcW w:w="993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992" w:type="dxa"/>
                  <w:gridSpan w:val="7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6</w:t>
                  </w:r>
                </w:p>
              </w:tc>
              <w:tc>
                <w:tcPr>
                  <w:tcW w:w="998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995" w:type="dxa"/>
                  <w:gridSpan w:val="7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996" w:type="dxa"/>
                  <w:gridSpan w:val="7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9</w:t>
                  </w:r>
                </w:p>
              </w:tc>
              <w:tc>
                <w:tcPr>
                  <w:tcW w:w="850" w:type="dxa"/>
                  <w:gridSpan w:val="5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10</w:t>
                  </w:r>
                </w:p>
              </w:tc>
              <w:tc>
                <w:tcPr>
                  <w:tcW w:w="714" w:type="dxa"/>
                  <w:gridSpan w:val="5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11</w:t>
                  </w:r>
                </w:p>
              </w:tc>
              <w:tc>
                <w:tcPr>
                  <w:tcW w:w="749" w:type="dxa"/>
                  <w:gridSpan w:val="7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12</w:t>
                  </w:r>
                </w:p>
              </w:tc>
              <w:tc>
                <w:tcPr>
                  <w:tcW w:w="2210" w:type="dxa"/>
                  <w:gridSpan w:val="7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13</w:t>
                  </w:r>
                </w:p>
              </w:tc>
            </w:tr>
            <w:tr w:rsidR="003F63EE" w:rsidRPr="005B5879" w:rsidTr="003F63EE">
              <w:trPr>
                <w:gridBefore w:val="1"/>
                <w:trHeight w:val="374"/>
              </w:trPr>
              <w:tc>
                <w:tcPr>
                  <w:tcW w:w="1109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676" w:type="dxa"/>
                  <w:gridSpan w:val="7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ПОДПРОГРАММА  "Развитие и модернизация защиты населения от угроз чрезвычайных ситуаций и пожаров </w:t>
                  </w:r>
                </w:p>
              </w:tc>
            </w:tr>
            <w:tr w:rsidR="003F63EE" w:rsidRPr="005B5879" w:rsidTr="003F63EE">
              <w:trPr>
                <w:gridBefore w:val="1"/>
                <w:trHeight w:val="315"/>
              </w:trPr>
              <w:tc>
                <w:tcPr>
                  <w:tcW w:w="1109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676" w:type="dxa"/>
                  <w:gridSpan w:val="7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Основное мероприятие 1.1 "Предупреждение и ликвидация последствий чрезвычайных ситуаций </w:t>
                  </w:r>
                  <w:proofErr w:type="spell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прирордного</w:t>
                  </w:r>
                  <w:proofErr w:type="spellEnd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 и техногенного характера, гражданская оборона</w:t>
                  </w: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."</w:t>
                  </w:r>
                  <w:proofErr w:type="gramEnd"/>
                </w:p>
              </w:tc>
            </w:tr>
            <w:tr w:rsidR="003F63EE" w:rsidRPr="005B5879" w:rsidTr="003F63EE">
              <w:trPr>
                <w:gridBefore w:val="1"/>
                <w:trHeight w:val="315"/>
              </w:trPr>
              <w:tc>
                <w:tcPr>
                  <w:tcW w:w="1109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676" w:type="dxa"/>
                  <w:gridSpan w:val="7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Мероприятие 1.1.1</w:t>
                  </w:r>
                </w:p>
              </w:tc>
            </w:tr>
            <w:tr w:rsidR="003F63EE" w:rsidRPr="005B5879" w:rsidTr="003F63EE">
              <w:trPr>
                <w:gridBefore w:val="1"/>
                <w:trHeight w:val="223"/>
              </w:trPr>
              <w:tc>
                <w:tcPr>
                  <w:tcW w:w="1138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ind w:left="34" w:hanging="34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…..</w:t>
                  </w:r>
                </w:p>
              </w:tc>
              <w:tc>
                <w:tcPr>
                  <w:tcW w:w="194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отсутствуют</w:t>
                  </w:r>
                </w:p>
              </w:tc>
              <w:tc>
                <w:tcPr>
                  <w:tcW w:w="1311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19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278" w:type="dxa"/>
                  <w:gridSpan w:val="8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479" w:type="dxa"/>
                  <w:gridSpan w:val="11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398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277" w:type="dxa"/>
                  <w:gridSpan w:val="10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684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137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822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</w:tr>
            <w:tr w:rsidR="003F63EE" w:rsidRPr="005B5879" w:rsidTr="003F63EE">
              <w:trPr>
                <w:gridBefore w:val="1"/>
                <w:trHeight w:val="255"/>
              </w:trPr>
              <w:tc>
                <w:tcPr>
                  <w:tcW w:w="113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ind w:left="176" w:hanging="176"/>
                    <w:rPr>
                      <w:rFonts w:ascii="Arial CYR" w:eastAsia="Times New Roman" w:hAnsi="Arial CYR" w:cs="Arial CYR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1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1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7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47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39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27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821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82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F63EE">
              <w:trPr>
                <w:gridBefore w:val="1"/>
                <w:trHeight w:val="360"/>
              </w:trPr>
              <w:tc>
                <w:tcPr>
                  <w:tcW w:w="14785" w:type="dxa"/>
                  <w:gridSpan w:val="7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4"/>
                      <w:szCs w:val="16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4"/>
                      <w:szCs w:val="16"/>
                      <w:vertAlign w:val="superscript"/>
                      <w:lang w:eastAsia="ru-RU" w:bidi="ar-SA"/>
                    </w:rPr>
                    <w:t xml:space="preserve">1 </w:t>
                  </w:r>
                  <w:r w:rsidRPr="005B5879">
                    <w:rPr>
                      <w:rFonts w:eastAsia="Times New Roman" w:cs="Times New Roman"/>
                      <w:kern w:val="0"/>
                      <w:sz w:val="14"/>
                      <w:szCs w:val="16"/>
                      <w:lang w:eastAsia="ru-RU" w:bidi="ar-SA"/>
                    </w:rPr>
                    <w:t>Налоговые, тарифные, кредитные и иные меры муниципального регулирования.</w:t>
                  </w:r>
                </w:p>
              </w:tc>
            </w:tr>
            <w:tr w:rsidR="003F63EE" w:rsidRPr="005B5879" w:rsidTr="003F63EE">
              <w:trPr>
                <w:gridBefore w:val="1"/>
                <w:trHeight w:val="360"/>
              </w:trPr>
              <w:tc>
                <w:tcPr>
                  <w:tcW w:w="14785" w:type="dxa"/>
                  <w:gridSpan w:val="7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4"/>
                      <w:szCs w:val="16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4"/>
                      <w:szCs w:val="16"/>
                      <w:vertAlign w:val="superscript"/>
                      <w:lang w:eastAsia="ru-RU" w:bidi="ar-SA"/>
                    </w:rPr>
                    <w:t xml:space="preserve">2 </w:t>
                  </w:r>
                  <w:r w:rsidRPr="005B5879">
                    <w:rPr>
                      <w:rFonts w:eastAsia="Times New Roman" w:cs="Times New Roman"/>
                      <w:kern w:val="0"/>
                      <w:sz w:val="14"/>
                      <w:szCs w:val="16"/>
                      <w:lang w:eastAsia="ru-RU" w:bidi="ar-SA"/>
                    </w:rPr>
                    <w:t>Налоговая льгота, предоставление гарантий и т.п.</w:t>
                  </w:r>
                </w:p>
              </w:tc>
            </w:tr>
            <w:tr w:rsidR="003F63EE" w:rsidRPr="005B5879" w:rsidTr="003F63EE">
              <w:trPr>
                <w:gridBefore w:val="1"/>
                <w:trHeight w:val="360"/>
              </w:trPr>
              <w:tc>
                <w:tcPr>
                  <w:tcW w:w="14785" w:type="dxa"/>
                  <w:gridSpan w:val="7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4"/>
                      <w:szCs w:val="16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4"/>
                      <w:szCs w:val="16"/>
                      <w:vertAlign w:val="superscript"/>
                      <w:lang w:eastAsia="ru-RU" w:bidi="ar-SA"/>
                    </w:rPr>
                    <w:t xml:space="preserve">3 </w:t>
                  </w:r>
                  <w:r w:rsidRPr="005B5879">
                    <w:rPr>
                      <w:rFonts w:eastAsia="Times New Roman" w:cs="Times New Roman"/>
                      <w:kern w:val="0"/>
                      <w:sz w:val="14"/>
                      <w:szCs w:val="16"/>
                      <w:lang w:eastAsia="ru-RU" w:bidi="ar-SA"/>
                    </w:rPr>
                    <w:t>Объем выпадающих доходов местных бюджетов (тыс. руб.).</w:t>
                  </w:r>
                </w:p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4"/>
                      <w:szCs w:val="16"/>
                      <w:lang w:eastAsia="ru-RU" w:bidi="ar-SA"/>
                    </w:rPr>
                  </w:pPr>
                </w:p>
              </w:tc>
            </w:tr>
            <w:tr w:rsidR="003F63EE" w:rsidRPr="005B5879" w:rsidTr="003F63EE">
              <w:trPr>
                <w:gridBefore w:val="1"/>
                <w:trHeight w:val="1065"/>
              </w:trPr>
              <w:tc>
                <w:tcPr>
                  <w:tcW w:w="14785" w:type="dxa"/>
                  <w:gridSpan w:val="7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4"/>
                      <w:szCs w:val="16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4"/>
                      <w:szCs w:val="16"/>
                      <w:vertAlign w:val="superscript"/>
                      <w:lang w:eastAsia="ru-RU" w:bidi="ar-SA"/>
                    </w:rPr>
                    <w:t>4</w:t>
                  </w: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4"/>
                      <w:szCs w:val="16"/>
                      <w:vertAlign w:val="superscript"/>
                      <w:lang w:eastAsia="ru-RU" w:bidi="ar-SA"/>
                    </w:rPr>
                    <w:t xml:space="preserve"> </w:t>
                  </w:r>
                  <w:r w:rsidRPr="005B5879">
                    <w:rPr>
                      <w:rFonts w:eastAsia="Times New Roman" w:cs="Times New Roman"/>
                      <w:kern w:val="0"/>
                      <w:sz w:val="14"/>
                      <w:szCs w:val="16"/>
                      <w:lang w:eastAsia="ru-RU" w:bidi="ar-SA"/>
                    </w:rPr>
                    <w:t>Д</w:t>
                  </w:r>
                  <w:proofErr w:type="gramEnd"/>
                  <w:r w:rsidRPr="005B5879">
                    <w:rPr>
                      <w:rFonts w:eastAsia="Times New Roman" w:cs="Times New Roman"/>
                      <w:kern w:val="0"/>
                      <w:sz w:val="14"/>
                      <w:szCs w:val="16"/>
                      <w:lang w:eastAsia="ru-RU" w:bidi="ar-SA"/>
                    </w:rPr>
                    <w:t>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      </w:r>
                </w:p>
              </w:tc>
            </w:tr>
          </w:tbl>
          <w:p w:rsidR="00563C0C" w:rsidRPr="005B5879" w:rsidRDefault="00563C0C" w:rsidP="00291E1A">
            <w:pPr>
              <w:widowControl/>
              <w:suppressAutoHyphens w:val="0"/>
              <w:spacing w:line="276" w:lineRule="auto"/>
              <w:ind w:left="426"/>
              <w:jc w:val="center"/>
              <w:rPr>
                <w:rFonts w:eastAsia="Times New Roman" w:cs="Times New Roman"/>
                <w:kern w:val="0"/>
                <w:sz w:val="18"/>
                <w:szCs w:val="20"/>
                <w:lang w:eastAsia="ru-RU" w:bidi="ar-SA"/>
              </w:rPr>
            </w:pPr>
          </w:p>
          <w:p w:rsidR="00563C0C" w:rsidRPr="005B5879" w:rsidRDefault="00563C0C" w:rsidP="00291E1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18"/>
                <w:szCs w:val="20"/>
                <w:lang w:eastAsia="ru-RU" w:bidi="ar-SA"/>
              </w:rPr>
            </w:pPr>
          </w:p>
          <w:p w:rsidR="00563C0C" w:rsidRPr="005B5879" w:rsidRDefault="00563C0C" w:rsidP="00291E1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18"/>
                <w:szCs w:val="20"/>
                <w:lang w:eastAsia="ru-RU" w:bidi="ar-SA"/>
              </w:rPr>
            </w:pPr>
          </w:p>
          <w:tbl>
            <w:tblPr>
              <w:tblW w:w="14775" w:type="dxa"/>
              <w:tblInd w:w="426" w:type="dxa"/>
              <w:tblLayout w:type="fixed"/>
              <w:tblLook w:val="04A0"/>
            </w:tblPr>
            <w:tblGrid>
              <w:gridCol w:w="141"/>
              <w:gridCol w:w="33"/>
              <w:gridCol w:w="1574"/>
              <w:gridCol w:w="33"/>
              <w:gridCol w:w="244"/>
              <w:gridCol w:w="2572"/>
              <w:gridCol w:w="59"/>
              <w:gridCol w:w="33"/>
              <w:gridCol w:w="1308"/>
              <w:gridCol w:w="599"/>
              <w:gridCol w:w="33"/>
              <w:gridCol w:w="768"/>
              <w:gridCol w:w="115"/>
              <w:gridCol w:w="33"/>
              <w:gridCol w:w="818"/>
              <w:gridCol w:w="33"/>
              <w:gridCol w:w="250"/>
              <w:gridCol w:w="709"/>
              <w:gridCol w:w="33"/>
              <w:gridCol w:w="392"/>
              <w:gridCol w:w="486"/>
              <w:gridCol w:w="81"/>
              <w:gridCol w:w="33"/>
              <w:gridCol w:w="960"/>
              <w:gridCol w:w="33"/>
              <w:gridCol w:w="817"/>
              <w:gridCol w:w="33"/>
              <w:gridCol w:w="75"/>
              <w:gridCol w:w="743"/>
              <w:gridCol w:w="33"/>
              <w:gridCol w:w="817"/>
              <w:gridCol w:w="33"/>
              <w:gridCol w:w="220"/>
              <w:gridCol w:w="598"/>
              <w:gridCol w:w="33"/>
            </w:tblGrid>
            <w:tr w:rsidR="00563C0C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315"/>
              </w:trPr>
              <w:tc>
                <w:tcPr>
                  <w:tcW w:w="16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ascii="Arial CYR" w:eastAsia="Times New Roman" w:hAnsi="Arial CYR" w:cs="Arial CYR"/>
                      <w:kern w:val="0"/>
                      <w:lang w:eastAsia="ru-RU" w:bidi="ar-SA"/>
                    </w:rPr>
                  </w:pPr>
                </w:p>
              </w:tc>
              <w:tc>
                <w:tcPr>
                  <w:tcW w:w="4962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  <w:p w:rsidR="00563C0C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  <w:p w:rsidR="00563C0C" w:rsidRPr="005B5879" w:rsidRDefault="00344544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2"/>
                      <w:lang w:eastAsia="ru-RU" w:bidi="ar-SA"/>
                    </w:rPr>
                    <w:t>П</w:t>
                  </w:r>
                  <w:r w:rsidR="00563C0C" w:rsidRPr="005B5879">
                    <w:rPr>
                      <w:rFonts w:eastAsia="Times New Roman" w:cs="Times New Roman"/>
                      <w:kern w:val="0"/>
                      <w:sz w:val="22"/>
                      <w:lang w:eastAsia="ru-RU" w:bidi="ar-SA"/>
                    </w:rPr>
                    <w:t>риложение 5</w:t>
                  </w:r>
                </w:p>
              </w:tc>
            </w:tr>
            <w:tr w:rsidR="00563C0C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1290"/>
              </w:trPr>
              <w:tc>
                <w:tcPr>
                  <w:tcW w:w="14601" w:type="dxa"/>
                  <w:gridSpan w:val="3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lastRenderedPageBreak/>
      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сельского поселения  </w:t>
                  </w:r>
                  <w:r w:rsidRPr="005B5879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22"/>
                      <w:lang w:eastAsia="ru-RU" w:bidi="ar-SA"/>
                    </w:rPr>
                    <w:t>«Защита населения и территории Верхнехавского сельского поселения от чрезвычайных ситуаций, обеспечение  пожарной безопасности и безопасности людей на водных объектах»</w:t>
                  </w:r>
                </w:p>
              </w:tc>
            </w:tr>
            <w:tr w:rsidR="00563C0C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316"/>
              </w:trPr>
              <w:tc>
                <w:tcPr>
                  <w:tcW w:w="1607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Статус</w:t>
                  </w:r>
                </w:p>
              </w:tc>
              <w:tc>
                <w:tcPr>
                  <w:tcW w:w="2908" w:type="dxa"/>
                  <w:gridSpan w:val="4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1940" w:type="dxa"/>
                  <w:gridSpan w:val="3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Источники ресурсного обеспечения</w:t>
                  </w:r>
                </w:p>
              </w:tc>
              <w:tc>
                <w:tcPr>
                  <w:tcW w:w="8146" w:type="dxa"/>
                  <w:gridSpan w:val="2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Оценка расходов по годам реализации муниципальной программы, тыс. руб.</w:t>
                  </w:r>
                </w:p>
              </w:tc>
            </w:tr>
            <w:tr w:rsidR="009E43DF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934"/>
              </w:trPr>
              <w:tc>
                <w:tcPr>
                  <w:tcW w:w="160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2015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(первый год реализации)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2016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(второй год реализации)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2017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(третий год реализации) 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2018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четвертый год реализации) </w:t>
                  </w:r>
                  <w:proofErr w:type="gramEnd"/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2019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пятый год реализации) </w:t>
                  </w:r>
                  <w:proofErr w:type="gramEnd"/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2020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шестой год реализации) </w:t>
                  </w:r>
                  <w:proofErr w:type="gramEnd"/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2021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седьмой год реализации)</w:t>
                  </w:r>
                  <w:proofErr w:type="gramEnd"/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FFFFCC" w:fill="FFFFFF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2022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(восьмой год реализации</w:t>
                  </w:r>
                  <w:proofErr w:type="gramEnd"/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FFFFCC" w:fill="FFFFFF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2023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(девятый год реализации</w:t>
                  </w:r>
                  <w:proofErr w:type="gramEnd"/>
                </w:p>
              </w:tc>
            </w:tr>
            <w:tr w:rsidR="009E43DF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315"/>
              </w:trPr>
              <w:tc>
                <w:tcPr>
                  <w:tcW w:w="1607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</w:t>
                  </w:r>
                </w:p>
              </w:tc>
              <w:tc>
                <w:tcPr>
                  <w:tcW w:w="290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</w:t>
                  </w: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3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6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  <w:hideMark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9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center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11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</w:tcPr>
                <w:p w:rsidR="009E43DF" w:rsidRPr="005B5879" w:rsidRDefault="009E43DF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12</w:t>
                  </w: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255"/>
              </w:trPr>
              <w:tc>
                <w:tcPr>
                  <w:tcW w:w="1607" w:type="dxa"/>
                  <w:gridSpan w:val="2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МУНИЦИПАЛЬНАЯ ПРОГРАММА</w:t>
                  </w:r>
                </w:p>
              </w:tc>
              <w:tc>
                <w:tcPr>
                  <w:tcW w:w="2908" w:type="dxa"/>
                  <w:gridSpan w:val="4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«Защита населения и территории </w:t>
                  </w:r>
                  <w:proofErr w:type="spell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Верхнехавскогосельского</w:t>
                  </w:r>
                  <w:proofErr w:type="spellEnd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 поселения  от чрезвычайных ситуаций, обеспечение  пожарной безопасности и безопасности людей на водных объектах»</w:t>
                  </w: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  <w:t>всего, в том числе: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172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федеральный бюджет 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233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областной бюджет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136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местный бюджет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50,0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315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  <w:t xml:space="preserve"> внебюджетные фонды                        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202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юридические лица 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vertAlign w:val="superscript"/>
                      <w:lang w:eastAsia="ru-RU" w:bidi="ar-SA"/>
                    </w:rPr>
                    <w:t>1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134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физические лица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194"/>
              </w:trPr>
              <w:tc>
                <w:tcPr>
                  <w:tcW w:w="1607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в том числе:</w:t>
                  </w:r>
                </w:p>
              </w:tc>
              <w:tc>
                <w:tcPr>
                  <w:tcW w:w="2908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255"/>
              </w:trPr>
              <w:tc>
                <w:tcPr>
                  <w:tcW w:w="1607" w:type="dxa"/>
                  <w:gridSpan w:val="2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ПОДПРОГРАММА 1</w:t>
                  </w:r>
                </w:p>
              </w:tc>
              <w:tc>
                <w:tcPr>
                  <w:tcW w:w="2908" w:type="dxa"/>
                  <w:gridSpan w:val="4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 Развитие и модернизация защиты населения от угроз чрезвычайных ситуаций и пожаров </w:t>
                  </w: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  <w:t>всего, в том числе: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50,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144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федеральный бюджет 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204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областной бюджет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136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местный бюджет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40,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315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  <w:t xml:space="preserve"> внебюджетные фонды                        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79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юридические лица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120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физические лица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2552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1"/>
                <w:gridAfter w:val="1"/>
                <w:wBefore w:w="141" w:type="dxa"/>
                <w:wAfter w:w="33" w:type="dxa"/>
                <w:trHeight w:val="194"/>
              </w:trPr>
              <w:tc>
                <w:tcPr>
                  <w:tcW w:w="1607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в том числе:</w:t>
                  </w:r>
                </w:p>
              </w:tc>
              <w:tc>
                <w:tcPr>
                  <w:tcW w:w="2908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2"/>
                <w:wBefore w:w="174" w:type="dxa"/>
                <w:trHeight w:val="255"/>
              </w:trPr>
              <w:tc>
                <w:tcPr>
                  <w:tcW w:w="1607" w:type="dxa"/>
                  <w:gridSpan w:val="2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Основное 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мероприятие 1.1</w:t>
                  </w:r>
                </w:p>
              </w:tc>
              <w:tc>
                <w:tcPr>
                  <w:tcW w:w="2908" w:type="dxa"/>
                  <w:gridSpan w:val="4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Предупреждение и ликвидация последствий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  <w:t>всего, в том числе: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50,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2"/>
                <w:wBefore w:w="174" w:type="dxa"/>
                <w:trHeight w:val="160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федеральный бюджет 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2"/>
                <w:wBefore w:w="174" w:type="dxa"/>
                <w:trHeight w:val="234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областной бюджет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2"/>
                <w:wBefore w:w="174" w:type="dxa"/>
                <w:trHeight w:val="125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местный бюджет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50,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2"/>
                <w:wBefore w:w="174" w:type="dxa"/>
                <w:trHeight w:val="315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18"/>
                      <w:szCs w:val="20"/>
                      <w:lang w:eastAsia="ru-RU" w:bidi="ar-SA"/>
                    </w:rPr>
                    <w:t xml:space="preserve"> внебюджетные фонды                        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2"/>
                <w:wBefore w:w="174" w:type="dxa"/>
                <w:trHeight w:val="89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юридические лица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3F63EE" w:rsidRPr="005B5879" w:rsidTr="00344544">
              <w:trPr>
                <w:gridBefore w:val="2"/>
                <w:wBefore w:w="174" w:type="dxa"/>
                <w:trHeight w:val="149"/>
              </w:trPr>
              <w:tc>
                <w:tcPr>
                  <w:tcW w:w="1607" w:type="dxa"/>
                  <w:gridSpan w:val="2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908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94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физические лица</w:t>
                  </w:r>
                </w:p>
              </w:tc>
              <w:tc>
                <w:tcPr>
                  <w:tcW w:w="91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F63EE" w:rsidRPr="005B5879" w:rsidRDefault="003F63EE" w:rsidP="003F63EE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563C0C" w:rsidRPr="005B5879" w:rsidTr="00344544">
              <w:trPr>
                <w:gridAfter w:val="2"/>
                <w:wAfter w:w="631" w:type="dxa"/>
                <w:trHeight w:val="1725"/>
              </w:trPr>
              <w:tc>
                <w:tcPr>
                  <w:tcW w:w="14144" w:type="dxa"/>
                  <w:gridSpan w:val="3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right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lastRenderedPageBreak/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6</w:t>
                  </w:r>
                </w:p>
                <w:p w:rsidR="00563C0C" w:rsidRPr="005B5879" w:rsidRDefault="00563C0C" w:rsidP="005B5879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color w:val="000000"/>
                      <w:kern w:val="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t>План реализации муниципальной программы Верхнехавского сельского поселения «Защита населения и территории Верхнехавского сельского поселения от чрезвычайных ситуаций, обеспечение  пожарной безопасности и безопасности людей на водных объектах»</w:t>
                  </w: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br/>
                    <w:t>на 20</w:t>
                  </w:r>
                  <w:r w:rsid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t>20</w:t>
                  </w:r>
                  <w:r w:rsidRPr="005B5879">
                    <w:rPr>
                      <w:rFonts w:eastAsia="Times New Roman" w:cs="Times New Roman"/>
                      <w:color w:val="000000"/>
                      <w:kern w:val="0"/>
                      <w:sz w:val="22"/>
                      <w:lang w:eastAsia="ru-RU" w:bidi="ar-SA"/>
                    </w:rPr>
                    <w:t xml:space="preserve"> год</w:t>
                  </w:r>
                </w:p>
              </w:tc>
            </w:tr>
            <w:tr w:rsidR="00563C0C" w:rsidRPr="005B5879" w:rsidTr="00344544">
              <w:trPr>
                <w:gridAfter w:val="2"/>
                <w:wAfter w:w="631" w:type="dxa"/>
                <w:trHeight w:val="295"/>
              </w:trPr>
              <w:tc>
                <w:tcPr>
                  <w:tcW w:w="2025" w:type="dxa"/>
                  <w:gridSpan w:val="5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именование  подпрограммы,  основного мероприятия, мероприятия</w:t>
                  </w:r>
                </w:p>
              </w:tc>
              <w:tc>
                <w:tcPr>
                  <w:tcW w:w="257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proofErr w:type="gram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Исполнитель мероприятия (структурное подразделение администрации, иной главный распорядитель средств местного бюджета), Ф.И.О., должность исполнителя)</w:t>
                  </w:r>
                  <w:proofErr w:type="gramEnd"/>
                </w:p>
              </w:tc>
              <w:tc>
                <w:tcPr>
                  <w:tcW w:w="2800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Срок</w:t>
                  </w:r>
                </w:p>
              </w:tc>
              <w:tc>
                <w:tcPr>
                  <w:tcW w:w="2869" w:type="dxa"/>
                  <w:gridSpan w:val="9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      </w:r>
                </w:p>
              </w:tc>
              <w:tc>
                <w:tcPr>
                  <w:tcW w:w="2032" w:type="dxa"/>
                  <w:gridSpan w:val="7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КБК 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(местный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бюджет)</w:t>
                  </w:r>
                </w:p>
              </w:tc>
              <w:tc>
                <w:tcPr>
                  <w:tcW w:w="1846" w:type="dxa"/>
                  <w:gridSpan w:val="5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Расходы, предусмотренные решением Совета народных депутатов о местном бюджете, на год</w:t>
                  </w:r>
                </w:p>
              </w:tc>
            </w:tr>
            <w:tr w:rsidR="00563C0C" w:rsidRPr="005B5879" w:rsidTr="00344544">
              <w:trPr>
                <w:gridAfter w:val="2"/>
                <w:wAfter w:w="631" w:type="dxa"/>
                <w:trHeight w:val="315"/>
              </w:trPr>
              <w:tc>
                <w:tcPr>
                  <w:tcW w:w="2025" w:type="dxa"/>
                  <w:gridSpan w:val="5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5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40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1400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 </w:t>
                  </w:r>
                </w:p>
              </w:tc>
              <w:tc>
                <w:tcPr>
                  <w:tcW w:w="2869" w:type="dxa"/>
                  <w:gridSpan w:val="9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032" w:type="dxa"/>
                  <w:gridSpan w:val="7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846" w:type="dxa"/>
                  <w:gridSpan w:val="5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563C0C" w:rsidRPr="005B5879" w:rsidTr="00344544">
              <w:trPr>
                <w:gridAfter w:val="2"/>
                <w:wAfter w:w="631" w:type="dxa"/>
                <w:trHeight w:val="1325"/>
              </w:trPr>
              <w:tc>
                <w:tcPr>
                  <w:tcW w:w="2025" w:type="dxa"/>
                  <w:gridSpan w:val="5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5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40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начала реализации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мероприятия в очередном финансовом году </w:t>
                  </w:r>
                </w:p>
              </w:tc>
              <w:tc>
                <w:tcPr>
                  <w:tcW w:w="140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окончания реализации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мероприятия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 xml:space="preserve">в очередном финансовом году  </w:t>
                  </w:r>
                </w:p>
              </w:tc>
              <w:tc>
                <w:tcPr>
                  <w:tcW w:w="2869" w:type="dxa"/>
                  <w:gridSpan w:val="9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2032" w:type="dxa"/>
                  <w:gridSpan w:val="7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  <w:tc>
                <w:tcPr>
                  <w:tcW w:w="1846" w:type="dxa"/>
                  <w:gridSpan w:val="5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</w:p>
              </w:tc>
            </w:tr>
            <w:tr w:rsidR="00563C0C" w:rsidRPr="005B5879" w:rsidTr="00344544">
              <w:trPr>
                <w:gridAfter w:val="2"/>
                <w:wAfter w:w="631" w:type="dxa"/>
                <w:trHeight w:val="315"/>
              </w:trPr>
              <w:tc>
                <w:tcPr>
                  <w:tcW w:w="2025" w:type="dxa"/>
                  <w:gridSpan w:val="5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3</w:t>
                  </w:r>
                </w:p>
              </w:tc>
              <w:tc>
                <w:tcPr>
                  <w:tcW w:w="25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4</w:t>
                  </w:r>
                </w:p>
              </w:tc>
              <w:tc>
                <w:tcPr>
                  <w:tcW w:w="140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5</w:t>
                  </w:r>
                </w:p>
              </w:tc>
              <w:tc>
                <w:tcPr>
                  <w:tcW w:w="140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6</w:t>
                  </w:r>
                </w:p>
              </w:tc>
              <w:tc>
                <w:tcPr>
                  <w:tcW w:w="2869" w:type="dxa"/>
                  <w:gridSpan w:val="9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7</w:t>
                  </w:r>
                </w:p>
              </w:tc>
              <w:tc>
                <w:tcPr>
                  <w:tcW w:w="2032" w:type="dxa"/>
                  <w:gridSpan w:val="7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8</w:t>
                  </w:r>
                </w:p>
              </w:tc>
              <w:tc>
                <w:tcPr>
                  <w:tcW w:w="1846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9</w:t>
                  </w:r>
                </w:p>
              </w:tc>
            </w:tr>
            <w:tr w:rsidR="00563C0C" w:rsidRPr="005B5879" w:rsidTr="00344544">
              <w:trPr>
                <w:gridAfter w:val="2"/>
                <w:wAfter w:w="631" w:type="dxa"/>
                <w:trHeight w:val="2077"/>
              </w:trPr>
              <w:tc>
                <w:tcPr>
                  <w:tcW w:w="20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Развитие и модернизация защиты населения от угроз чрезвычайных ситуаций и пожаров </w:t>
                  </w:r>
                </w:p>
              </w:tc>
              <w:tc>
                <w:tcPr>
                  <w:tcW w:w="25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Администрация Верхнехавского сельского поселения Матвеева Г.И.., главный бухгалтер администрации сельского поселения</w:t>
                  </w:r>
                </w:p>
              </w:tc>
              <w:tc>
                <w:tcPr>
                  <w:tcW w:w="140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январь 20</w:t>
                  </w:r>
                  <w:r w:rsidR="009E43DF"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</w:t>
                  </w:r>
                </w:p>
              </w:tc>
              <w:tc>
                <w:tcPr>
                  <w:tcW w:w="140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декабрь 20</w:t>
                  </w:r>
                  <w:r w:rsidR="009E43DF"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</w:t>
                  </w:r>
                </w:p>
              </w:tc>
              <w:tc>
                <w:tcPr>
                  <w:tcW w:w="2869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F51080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Повышение защищенности учреждений социальной сферы от пожаров.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Выполнение мероприятий по противопожарной пропаганде и пропаганде безопасности в чрезвычайных ситуациях.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/>
                    <w:t>Обеспечение средствами защиты населения на случай чрезвычайных ситуаций и в особый период.</w:t>
                  </w:r>
                </w:p>
              </w:tc>
              <w:tc>
                <w:tcPr>
                  <w:tcW w:w="203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76047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91403091019111111143 244 226</w:t>
                  </w:r>
                </w:p>
              </w:tc>
              <w:tc>
                <w:tcPr>
                  <w:tcW w:w="184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B66415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</w:t>
                  </w:r>
                </w:p>
              </w:tc>
            </w:tr>
            <w:tr w:rsidR="00563C0C" w:rsidRPr="005B5879" w:rsidTr="00344544">
              <w:trPr>
                <w:gridAfter w:val="2"/>
                <w:wAfter w:w="631" w:type="dxa"/>
                <w:trHeight w:val="2563"/>
              </w:trPr>
              <w:tc>
                <w:tcPr>
                  <w:tcW w:w="20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76047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Предупреждение и </w:t>
                  </w:r>
                  <w:proofErr w:type="spellStart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квидация</w:t>
                  </w:r>
                  <w:proofErr w:type="spellEnd"/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 xml:space="preserve"> последствий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572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563C0C" w:rsidRPr="005B5879" w:rsidRDefault="00563C0C" w:rsidP="00576047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Администрация Верхнехавского сельского поселения Матвеева Г.И.., главный бухгалтер администрации сельского поселения</w:t>
                  </w:r>
                </w:p>
              </w:tc>
              <w:tc>
                <w:tcPr>
                  <w:tcW w:w="140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январь 20</w:t>
                  </w:r>
                  <w:r w:rsidR="009E43DF"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</w:t>
                  </w:r>
                </w:p>
              </w:tc>
              <w:tc>
                <w:tcPr>
                  <w:tcW w:w="140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9E43DF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декабрь 20</w:t>
                  </w:r>
                  <w:r w:rsidR="009E43DF"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20</w:t>
                  </w:r>
                </w:p>
              </w:tc>
              <w:tc>
                <w:tcPr>
                  <w:tcW w:w="2869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76047">
                  <w:pPr>
                    <w:framePr w:hSpace="180" w:wrap="around" w:vAnchor="page" w:hAnchor="page" w:x="403" w:y="1"/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Поддержание санитарных норм и эстетичного вида  территории поселения.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 w:type="page"/>
                    <w:t>Улучшение состояния зелёного фонда поселения и повышение качества среды для создания комфортных и безопасных условий проживания и отдыха жителей поселения</w:t>
                  </w: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br w:type="page"/>
                  </w:r>
                </w:p>
              </w:tc>
              <w:tc>
                <w:tcPr>
                  <w:tcW w:w="203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76047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91403091019111111143 244 226</w:t>
                  </w:r>
                </w:p>
              </w:tc>
              <w:tc>
                <w:tcPr>
                  <w:tcW w:w="184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3C0C" w:rsidRPr="005B5879" w:rsidRDefault="00563C0C" w:rsidP="00576047">
                  <w:pPr>
                    <w:framePr w:hSpace="180" w:wrap="around" w:vAnchor="page" w:hAnchor="page" w:x="403" w:y="1"/>
                    <w:widowControl/>
                    <w:suppressAutoHyphens w:val="0"/>
                    <w:jc w:val="center"/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</w:pPr>
                  <w:r w:rsidRPr="005B5879">
                    <w:rPr>
                      <w:rFonts w:eastAsia="Times New Roman" w:cs="Times New Roman"/>
                      <w:kern w:val="0"/>
                      <w:sz w:val="18"/>
                      <w:szCs w:val="20"/>
                      <w:lang w:eastAsia="ru-RU" w:bidi="ar-SA"/>
                    </w:rPr>
                    <w:t>0,0</w:t>
                  </w:r>
                </w:p>
              </w:tc>
            </w:tr>
          </w:tbl>
          <w:p w:rsidR="00563C0C" w:rsidRPr="005B5879" w:rsidRDefault="00563C0C" w:rsidP="00344544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18"/>
                <w:szCs w:val="20"/>
                <w:lang w:eastAsia="ru-RU" w:bidi="ar-SA"/>
              </w:rPr>
            </w:pPr>
            <w:r w:rsidRPr="005B5879">
              <w:rPr>
                <w:rFonts w:eastAsia="Times New Roman" w:cs="Times New Roman"/>
                <w:kern w:val="0"/>
                <w:sz w:val="18"/>
                <w:szCs w:val="20"/>
                <w:lang w:eastAsia="ru-RU"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786" w:type="dxa"/>
          </w:tcPr>
          <w:p w:rsidR="00563C0C" w:rsidRPr="005B5879" w:rsidRDefault="00563C0C" w:rsidP="00291E1A">
            <w:pPr>
              <w:widowControl/>
              <w:suppressAutoHyphens w:val="0"/>
              <w:spacing w:line="276" w:lineRule="auto"/>
              <w:jc w:val="center"/>
              <w:rPr>
                <w:rFonts w:eastAsia="Times New Roman" w:cs="Times New Roman"/>
                <w:kern w:val="0"/>
                <w:sz w:val="18"/>
                <w:szCs w:val="20"/>
                <w:lang w:eastAsia="ru-RU" w:bidi="ar-SA"/>
              </w:rPr>
            </w:pPr>
          </w:p>
        </w:tc>
      </w:tr>
      <w:tr w:rsidR="00563C0C" w:rsidRPr="00D0791A" w:rsidTr="005B5879">
        <w:trPr>
          <w:trHeight w:val="255"/>
        </w:trPr>
        <w:tc>
          <w:tcPr>
            <w:tcW w:w="4481" w:type="dxa"/>
            <w:vAlign w:val="center"/>
            <w:hideMark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23" w:type="dxa"/>
            <w:vAlign w:val="center"/>
            <w:hideMark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35" w:type="dxa"/>
            <w:vAlign w:val="center"/>
            <w:hideMark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728" w:type="dxa"/>
            <w:noWrap/>
            <w:vAlign w:val="bottom"/>
            <w:hideMark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872" w:type="dxa"/>
            <w:noWrap/>
            <w:vAlign w:val="bottom"/>
            <w:hideMark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554" w:type="dxa"/>
            <w:noWrap/>
            <w:vAlign w:val="bottom"/>
            <w:hideMark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454" w:type="dxa"/>
            <w:noWrap/>
            <w:vAlign w:val="bottom"/>
            <w:hideMark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074" w:type="dxa"/>
            <w:noWrap/>
            <w:vAlign w:val="bottom"/>
            <w:hideMark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8" w:type="dxa"/>
            <w:noWrap/>
            <w:vAlign w:val="bottom"/>
            <w:hideMark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4786" w:type="dxa"/>
          </w:tcPr>
          <w:p w:rsidR="00563C0C" w:rsidRPr="00D0791A" w:rsidRDefault="00563C0C" w:rsidP="00291E1A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="Times New Roman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:rsidR="007171D9" w:rsidRPr="00D0791A" w:rsidRDefault="007171D9" w:rsidP="00291E1A">
      <w:pPr>
        <w:rPr>
          <w:sz w:val="20"/>
          <w:szCs w:val="20"/>
        </w:rPr>
      </w:pPr>
    </w:p>
    <w:p w:rsidR="007171D9" w:rsidRPr="00D0791A" w:rsidRDefault="007171D9" w:rsidP="00291E1A">
      <w:pPr>
        <w:rPr>
          <w:sz w:val="20"/>
          <w:szCs w:val="20"/>
        </w:rPr>
      </w:pPr>
    </w:p>
    <w:p w:rsidR="007171D9" w:rsidRPr="00D0791A" w:rsidRDefault="007171D9" w:rsidP="00291E1A">
      <w:pPr>
        <w:rPr>
          <w:sz w:val="20"/>
          <w:szCs w:val="20"/>
        </w:rPr>
      </w:pPr>
    </w:p>
    <w:p w:rsidR="007171D9" w:rsidRPr="00D0791A" w:rsidRDefault="007171D9" w:rsidP="007171D9">
      <w:pPr>
        <w:rPr>
          <w:sz w:val="20"/>
          <w:szCs w:val="20"/>
        </w:rPr>
      </w:pPr>
    </w:p>
    <w:p w:rsidR="007171D9" w:rsidRPr="00D0791A" w:rsidRDefault="007171D9">
      <w:pPr>
        <w:rPr>
          <w:sz w:val="20"/>
          <w:szCs w:val="20"/>
        </w:rPr>
        <w:sectPr w:rsidR="007171D9" w:rsidRPr="00D0791A" w:rsidSect="007171D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171D9" w:rsidRPr="00AE76C2" w:rsidRDefault="007171D9" w:rsidP="00291E1A"/>
    <w:sectPr w:rsidR="007171D9" w:rsidRPr="00AE76C2" w:rsidSect="00B2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5D1" w:rsidRDefault="007355D1" w:rsidP="00344544">
      <w:r>
        <w:separator/>
      </w:r>
    </w:p>
  </w:endnote>
  <w:endnote w:type="continuationSeparator" w:id="0">
    <w:p w:rsidR="007355D1" w:rsidRDefault="007355D1" w:rsidP="00344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5D1" w:rsidRDefault="007355D1" w:rsidP="00344544">
      <w:r>
        <w:separator/>
      </w:r>
    </w:p>
  </w:footnote>
  <w:footnote w:type="continuationSeparator" w:id="0">
    <w:p w:rsidR="007355D1" w:rsidRDefault="007355D1" w:rsidP="003445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1E1"/>
    <w:rsid w:val="000819E1"/>
    <w:rsid w:val="00085399"/>
    <w:rsid w:val="00097C77"/>
    <w:rsid w:val="000C119C"/>
    <w:rsid w:val="000D2509"/>
    <w:rsid w:val="00140EEE"/>
    <w:rsid w:val="001627B0"/>
    <w:rsid w:val="00162985"/>
    <w:rsid w:val="001779E2"/>
    <w:rsid w:val="00197736"/>
    <w:rsid w:val="001E0D3F"/>
    <w:rsid w:val="001E6625"/>
    <w:rsid w:val="00291E1A"/>
    <w:rsid w:val="00294B0C"/>
    <w:rsid w:val="002B2744"/>
    <w:rsid w:val="002D5A92"/>
    <w:rsid w:val="002E28C0"/>
    <w:rsid w:val="002F3398"/>
    <w:rsid w:val="00305ACA"/>
    <w:rsid w:val="00344544"/>
    <w:rsid w:val="00354E50"/>
    <w:rsid w:val="0036291F"/>
    <w:rsid w:val="003728C0"/>
    <w:rsid w:val="00381315"/>
    <w:rsid w:val="003914C0"/>
    <w:rsid w:val="003F63EE"/>
    <w:rsid w:val="0041343B"/>
    <w:rsid w:val="00454812"/>
    <w:rsid w:val="00474D8F"/>
    <w:rsid w:val="0049249A"/>
    <w:rsid w:val="005150B7"/>
    <w:rsid w:val="00526E1C"/>
    <w:rsid w:val="00563C0C"/>
    <w:rsid w:val="005719E8"/>
    <w:rsid w:val="00576047"/>
    <w:rsid w:val="005B5879"/>
    <w:rsid w:val="00617E9B"/>
    <w:rsid w:val="00624154"/>
    <w:rsid w:val="00653A57"/>
    <w:rsid w:val="006562E4"/>
    <w:rsid w:val="00673F4F"/>
    <w:rsid w:val="006C6B87"/>
    <w:rsid w:val="006D7A3A"/>
    <w:rsid w:val="006D7C7B"/>
    <w:rsid w:val="006F2247"/>
    <w:rsid w:val="00716068"/>
    <w:rsid w:val="007171D9"/>
    <w:rsid w:val="00724D7D"/>
    <w:rsid w:val="0072659C"/>
    <w:rsid w:val="007355D1"/>
    <w:rsid w:val="00780540"/>
    <w:rsid w:val="00781FCD"/>
    <w:rsid w:val="00797FCE"/>
    <w:rsid w:val="00816556"/>
    <w:rsid w:val="00817AD3"/>
    <w:rsid w:val="00832FD8"/>
    <w:rsid w:val="0084263F"/>
    <w:rsid w:val="00856176"/>
    <w:rsid w:val="008651E1"/>
    <w:rsid w:val="00876057"/>
    <w:rsid w:val="008C552B"/>
    <w:rsid w:val="008D1A3C"/>
    <w:rsid w:val="008D1C6B"/>
    <w:rsid w:val="008D2596"/>
    <w:rsid w:val="00905195"/>
    <w:rsid w:val="00926329"/>
    <w:rsid w:val="00950138"/>
    <w:rsid w:val="0098372B"/>
    <w:rsid w:val="009A58E6"/>
    <w:rsid w:val="009D1DFF"/>
    <w:rsid w:val="009D36A0"/>
    <w:rsid w:val="009D4B8C"/>
    <w:rsid w:val="009E21A7"/>
    <w:rsid w:val="009E43DF"/>
    <w:rsid w:val="00A0414A"/>
    <w:rsid w:val="00A215AB"/>
    <w:rsid w:val="00A41013"/>
    <w:rsid w:val="00A502AB"/>
    <w:rsid w:val="00A80D69"/>
    <w:rsid w:val="00A8374E"/>
    <w:rsid w:val="00AE76C2"/>
    <w:rsid w:val="00B1688B"/>
    <w:rsid w:val="00B20207"/>
    <w:rsid w:val="00B37B53"/>
    <w:rsid w:val="00B41724"/>
    <w:rsid w:val="00B66415"/>
    <w:rsid w:val="00BD2B34"/>
    <w:rsid w:val="00BD2CC2"/>
    <w:rsid w:val="00BD779F"/>
    <w:rsid w:val="00C12942"/>
    <w:rsid w:val="00C609DD"/>
    <w:rsid w:val="00C95E18"/>
    <w:rsid w:val="00CA5F07"/>
    <w:rsid w:val="00CB7291"/>
    <w:rsid w:val="00CD766D"/>
    <w:rsid w:val="00D0791A"/>
    <w:rsid w:val="00D15467"/>
    <w:rsid w:val="00D4204F"/>
    <w:rsid w:val="00D73251"/>
    <w:rsid w:val="00DD094A"/>
    <w:rsid w:val="00E119F4"/>
    <w:rsid w:val="00E2765F"/>
    <w:rsid w:val="00E77595"/>
    <w:rsid w:val="00E87591"/>
    <w:rsid w:val="00F03E80"/>
    <w:rsid w:val="00F206EF"/>
    <w:rsid w:val="00F51080"/>
    <w:rsid w:val="00F535B1"/>
    <w:rsid w:val="00F73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50B7"/>
    <w:pPr>
      <w:widowControl/>
      <w:suppressAutoHyphens w:val="0"/>
      <w:spacing w:after="120"/>
    </w:pPr>
    <w:rPr>
      <w:rFonts w:eastAsia="Times New Roman" w:cs="Times New Roman"/>
      <w:kern w:val="0"/>
      <w:lang w:eastAsia="ru-RU" w:bidi="ar-SA"/>
    </w:rPr>
  </w:style>
  <w:style w:type="character" w:customStyle="1" w:styleId="a4">
    <w:name w:val="Основной текст Знак"/>
    <w:basedOn w:val="a0"/>
    <w:link w:val="a3"/>
    <w:rsid w:val="005150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5150B7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semiHidden/>
    <w:unhideWhenUsed/>
    <w:rsid w:val="007171D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7">
    <w:name w:val="header"/>
    <w:basedOn w:val="a"/>
    <w:link w:val="a8"/>
    <w:uiPriority w:val="99"/>
    <w:semiHidden/>
    <w:unhideWhenUsed/>
    <w:rsid w:val="007171D9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7171D9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semiHidden/>
    <w:unhideWhenUsed/>
    <w:rsid w:val="007171D9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7171D9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customStyle="1" w:styleId="ConsPlusNormal">
    <w:name w:val="ConsPlusNormal"/>
    <w:rsid w:val="00A21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1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uiPriority w:val="34"/>
    <w:qFormat/>
    <w:rsid w:val="000D2509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AA0D3-E044-46D6-811A-C71DFD20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5459</Words>
  <Characters>31119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88</cp:revision>
  <cp:lastPrinted>2021-01-12T06:53:00Z</cp:lastPrinted>
  <dcterms:created xsi:type="dcterms:W3CDTF">2016-12-28T08:14:00Z</dcterms:created>
  <dcterms:modified xsi:type="dcterms:W3CDTF">2021-01-13T08:22:00Z</dcterms:modified>
</cp:coreProperties>
</file>