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0162B4" w:rsidTr="000162B4">
        <w:tc>
          <w:tcPr>
            <w:tcW w:w="9854" w:type="dxa"/>
          </w:tcPr>
          <w:p w:rsidR="000162B4" w:rsidRDefault="000162B4" w:rsidP="009F0628">
            <w:pPr>
              <w:tabs>
                <w:tab w:val="left" w:pos="237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0162B4" w:rsidRDefault="000162B4" w:rsidP="009F06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РАЙОНА  ВОРОНЕЖСКОЙ  ОБЛАСТИ</w:t>
            </w:r>
          </w:p>
        </w:tc>
      </w:tr>
    </w:tbl>
    <w:p w:rsidR="000162B4" w:rsidRDefault="000162B4" w:rsidP="000162B4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0162B4" w:rsidTr="000162B4">
        <w:tc>
          <w:tcPr>
            <w:tcW w:w="4560" w:type="dxa"/>
            <w:hideMark/>
          </w:tcPr>
          <w:p w:rsidR="000162B4" w:rsidRDefault="000162B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0162B4" w:rsidRDefault="000162B4" w:rsidP="000162B4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0162B4" w:rsidTr="000162B4">
        <w:tc>
          <w:tcPr>
            <w:tcW w:w="4608" w:type="dxa"/>
            <w:hideMark/>
          </w:tcPr>
          <w:p w:rsidR="000162B4" w:rsidRDefault="000162B4">
            <w:pPr>
              <w:snapToGrid w:val="0"/>
              <w:spacing w:line="276" w:lineRule="auto"/>
            </w:pPr>
            <w:r>
              <w:t xml:space="preserve">От </w:t>
            </w:r>
            <w:r w:rsidR="00B91DF0">
              <w:t xml:space="preserve"> 10</w:t>
            </w:r>
            <w:r w:rsidR="00CC13D0">
              <w:t xml:space="preserve"> </w:t>
            </w:r>
            <w:r w:rsidR="000D65D0">
              <w:t xml:space="preserve"> </w:t>
            </w:r>
            <w:r w:rsidR="009F0628">
              <w:t xml:space="preserve">января </w:t>
            </w:r>
            <w:r w:rsidR="000D65D0">
              <w:t xml:space="preserve"> </w:t>
            </w:r>
            <w:r>
              <w:t>20</w:t>
            </w:r>
            <w:r w:rsidR="006B473A">
              <w:t>2</w:t>
            </w:r>
            <w:r w:rsidR="00B91DF0">
              <w:t>3</w:t>
            </w:r>
            <w:r>
              <w:t xml:space="preserve"> г. № </w:t>
            </w:r>
            <w:r w:rsidR="00CC13D0">
              <w:t>0</w:t>
            </w:r>
            <w:r w:rsidR="00A466A5">
              <w:t>6</w:t>
            </w:r>
          </w:p>
          <w:p w:rsidR="000162B4" w:rsidRDefault="000162B4">
            <w:pPr>
              <w:spacing w:line="276" w:lineRule="auto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ерхняя Хава</w:t>
            </w:r>
          </w:p>
        </w:tc>
      </w:tr>
    </w:tbl>
    <w:p w:rsidR="000162B4" w:rsidRDefault="000162B4" w:rsidP="000162B4"/>
    <w:tbl>
      <w:tblPr>
        <w:tblW w:w="0" w:type="auto"/>
        <w:tblLayout w:type="fixed"/>
        <w:tblLook w:val="04A0"/>
      </w:tblPr>
      <w:tblGrid>
        <w:gridCol w:w="5637"/>
      </w:tblGrid>
      <w:tr w:rsidR="000162B4" w:rsidTr="000162B4">
        <w:tc>
          <w:tcPr>
            <w:tcW w:w="5637" w:type="dxa"/>
            <w:hideMark/>
          </w:tcPr>
          <w:p w:rsidR="00B16D2C" w:rsidRDefault="00FF0FAC" w:rsidP="00B16D2C">
            <w:pPr>
              <w:rPr>
                <w:rFonts w:eastAsia="Cambria" w:cs="Times New Roman"/>
                <w:color w:val="000000"/>
              </w:rPr>
            </w:pPr>
            <w:proofErr w:type="gramStart"/>
            <w:r w:rsidRPr="00305ACA">
              <w:t>«</w:t>
            </w:r>
            <w:r>
              <w:t xml:space="preserve">О внесении </w:t>
            </w:r>
            <w:r w:rsidR="003D04BE">
              <w:t xml:space="preserve">изменений  и дополнений </w:t>
            </w:r>
            <w:r>
              <w:t xml:space="preserve"> в                                                                             </w:t>
            </w:r>
            <w:r w:rsidR="00B16D2C">
              <w:t xml:space="preserve"> муниципальную программу «Социальная поддержка граждан», утверждённую постановлением </w:t>
            </w:r>
            <w:r>
              <w:t>администрации Верхнехавского                                                                сельского поселения Верхнехавского  мун</w:t>
            </w:r>
            <w:r w:rsidR="00B16D2C">
              <w:t xml:space="preserve">иципального </w:t>
            </w:r>
            <w:r>
              <w:t xml:space="preserve">района  Воронежской области №530 от 31.12.2015 г. </w:t>
            </w:r>
            <w:r w:rsidRPr="00305ACA">
              <w:rPr>
                <w:rFonts w:eastAsia="Cambria" w:cs="Times New Roman"/>
                <w:color w:val="000000"/>
              </w:rPr>
              <w:t xml:space="preserve"> </w:t>
            </w:r>
            <w:r w:rsidR="006B473A">
              <w:rPr>
                <w:rFonts w:eastAsia="Times New Roman" w:cs="Times New Roman"/>
                <w:color w:val="000000"/>
              </w:rPr>
              <w:t>(в редакции от 27.12.2016г. №446,от 24.01.2018г. №23, от 24.12.2018г.№233 от 14.01.2020г. № 8</w:t>
            </w:r>
            <w:r w:rsidR="00435F88">
              <w:rPr>
                <w:rFonts w:eastAsia="Times New Roman" w:cs="Times New Roman"/>
                <w:color w:val="000000"/>
              </w:rPr>
              <w:t>, от 12.01.2021г. № 5</w:t>
            </w:r>
            <w:r w:rsidR="00B91DF0">
              <w:rPr>
                <w:rFonts w:eastAsia="Times New Roman" w:cs="Times New Roman"/>
                <w:color w:val="000000"/>
              </w:rPr>
              <w:t>, от 11.01.2022г.</w:t>
            </w:r>
            <w:r w:rsidR="006B473A">
              <w:rPr>
                <w:rFonts w:eastAsia="Times New Roman" w:cs="Times New Roman"/>
                <w:color w:val="000000"/>
              </w:rPr>
              <w:t>)</w:t>
            </w:r>
            <w:r w:rsidR="006B473A">
              <w:t xml:space="preserve"> </w:t>
            </w:r>
            <w:proofErr w:type="gramEnd"/>
          </w:p>
          <w:p w:rsidR="000162B4" w:rsidRDefault="000162B4">
            <w:pPr>
              <w:tabs>
                <w:tab w:val="left" w:pos="476"/>
                <w:tab w:val="left" w:pos="812"/>
              </w:tabs>
              <w:snapToGrid w:val="0"/>
              <w:spacing w:line="276" w:lineRule="auto"/>
              <w:jc w:val="both"/>
              <w:rPr>
                <w:rFonts w:eastAsia="Cambria" w:cs="Times New Roman"/>
                <w:color w:val="000000"/>
              </w:rPr>
            </w:pPr>
          </w:p>
        </w:tc>
      </w:tr>
    </w:tbl>
    <w:p w:rsidR="000162B4" w:rsidRDefault="000162B4" w:rsidP="000162B4"/>
    <w:tbl>
      <w:tblPr>
        <w:tblW w:w="0" w:type="auto"/>
        <w:tblLayout w:type="fixed"/>
        <w:tblLook w:val="04A0"/>
      </w:tblPr>
      <w:tblGrid>
        <w:gridCol w:w="9854"/>
      </w:tblGrid>
      <w:tr w:rsidR="000162B4" w:rsidTr="000162B4">
        <w:tc>
          <w:tcPr>
            <w:tcW w:w="9854" w:type="dxa"/>
            <w:hideMark/>
          </w:tcPr>
          <w:p w:rsidR="000162B4" w:rsidRDefault="00280DEE">
            <w:pPr>
              <w:spacing w:line="276" w:lineRule="auto"/>
              <w:jc w:val="both"/>
            </w:pP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 соответствии с </w:t>
            </w:r>
            <w:r>
              <w:rPr>
                <w:rFonts w:eastAsia="Cambria" w:cs="Times New Roman"/>
                <w:kern w:val="0"/>
                <w:lang w:eastAsia="ru-RU" w:bidi="ar-SA"/>
              </w:rPr>
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«Об утверждении  П</w:t>
            </w:r>
            <w:r>
              <w:rPr>
                <w:rFonts w:eastAsia="Cambria" w:cs="Times New Roman"/>
                <w:kern w:val="0"/>
                <w:lang w:eastAsia="ru-RU" w:bidi="ar-SA"/>
              </w:rPr>
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</w:r>
            <w:r>
              <w:rPr>
                <w:rFonts w:eastAsia="Andale Sans UI" w:cs="Times New Roman"/>
                <w:lang w:eastAsia="fa-IR" w:bidi="fa-IR"/>
              </w:rPr>
              <w:t xml:space="preserve">постановлением администрации Верхнехавского сельского поселения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от  28.12.2015 №  39 «Об утверждении  П</w:t>
            </w:r>
            <w:r>
              <w:rPr>
                <w:rFonts w:eastAsia="Cambria" w:cs="Times New Roman"/>
                <w:kern w:val="0"/>
                <w:lang w:eastAsia="ru-RU" w:bidi="ar-SA"/>
              </w:rPr>
              <w:t>орядка разработки, реализации и оценки эффективности</w:t>
            </w:r>
            <w:proofErr w:type="gramEnd"/>
            <w:r>
              <w:rPr>
                <w:rFonts w:eastAsia="Cambria" w:cs="Times New Roman"/>
                <w:kern w:val="0"/>
                <w:lang w:eastAsia="ru-RU" w:bidi="ar-SA"/>
              </w:rPr>
              <w:t xml:space="preserve"> муниципальных программ Верхнехавского сельского поселения» администрация Верхнехавского сельского поселения Верхнехавского муниципального района Воронежской области</w:t>
            </w:r>
          </w:p>
        </w:tc>
      </w:tr>
    </w:tbl>
    <w:p w:rsidR="000162B4" w:rsidRDefault="000162B4" w:rsidP="000162B4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0162B4" w:rsidTr="000162B4">
        <w:tc>
          <w:tcPr>
            <w:tcW w:w="3780" w:type="dxa"/>
            <w:hideMark/>
          </w:tcPr>
          <w:p w:rsidR="000162B4" w:rsidRDefault="000162B4">
            <w:pPr>
              <w:snapToGrid w:val="0"/>
              <w:spacing w:line="276" w:lineRule="auto"/>
              <w:jc w:val="center"/>
            </w:pPr>
            <w:r>
              <w:t>ПОСТАНОВЛЯЕТ:</w:t>
            </w:r>
          </w:p>
        </w:tc>
      </w:tr>
    </w:tbl>
    <w:p w:rsidR="000162B4" w:rsidRDefault="000162B4" w:rsidP="000162B4"/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0162B4" w:rsidTr="000162B4">
        <w:trPr>
          <w:trHeight w:val="1310"/>
        </w:trPr>
        <w:tc>
          <w:tcPr>
            <w:tcW w:w="9566" w:type="dxa"/>
          </w:tcPr>
          <w:p w:rsidR="000162B4" w:rsidRDefault="000162B4">
            <w:pPr>
              <w:spacing w:line="276" w:lineRule="auto"/>
              <w:rPr>
                <w:lang w:eastAsia="ar-SA"/>
              </w:rPr>
            </w:pPr>
            <w:r>
              <w:t xml:space="preserve"> 1.</w:t>
            </w:r>
            <w:r>
              <w:rPr>
                <w:spacing w:val="3"/>
              </w:rPr>
              <w:t xml:space="preserve"> </w:t>
            </w:r>
            <w:proofErr w:type="gramStart"/>
            <w:r>
              <w:rPr>
                <w:spacing w:val="3"/>
              </w:rPr>
              <w:t xml:space="preserve">Внести изменения и дополнения в </w:t>
            </w:r>
            <w:r>
              <w:t>муниципальную программу Верхнехавского сельского  поселения</w:t>
            </w:r>
            <w:r>
              <w:rPr>
                <w:rFonts w:eastAsia="Cambria" w:cs="Times New Roman"/>
              </w:rPr>
              <w:t xml:space="preserve"> Верхнехавского муниципального района Воронежской области            «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r>
              <w:rPr>
                <w:rStyle w:val="postbody1"/>
                <w:sz w:val="24"/>
                <w:szCs w:val="24"/>
              </w:rPr>
              <w:t>Социальная поддержка граждан</w:t>
            </w:r>
            <w:r>
              <w:rPr>
                <w:rFonts w:eastAsia="Cambria" w:cs="Times New Roman"/>
              </w:rPr>
              <w:t>»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</w:t>
            </w:r>
            <w:r w:rsidR="00207120">
              <w:rPr>
                <w:rFonts w:eastAsia="Times New Roman" w:cs="Times New Roman"/>
                <w:color w:val="000000"/>
              </w:rPr>
              <w:t xml:space="preserve">хавского муниципального района», </w:t>
            </w:r>
            <w:r w:rsidR="0017193A">
              <w:rPr>
                <w:rFonts w:eastAsia="Times New Roman" w:cs="Times New Roman"/>
                <w:color w:val="000000"/>
              </w:rPr>
              <w:t xml:space="preserve">утвержденную постановлением администрации Верхнехавского сельского поселения Верхнехавского муниципального района </w:t>
            </w:r>
            <w:r>
              <w:rPr>
                <w:rFonts w:eastAsia="Times New Roman" w:cs="Times New Roman"/>
                <w:color w:val="000000"/>
              </w:rPr>
              <w:t>№ 53</w:t>
            </w:r>
            <w:r w:rsidR="006B473A">
              <w:rPr>
                <w:rFonts w:eastAsia="Times New Roman" w:cs="Times New Roman"/>
                <w:color w:val="000000"/>
              </w:rPr>
              <w:t>0 от 31.12.2015г (</w:t>
            </w:r>
            <w:r>
              <w:rPr>
                <w:rFonts w:eastAsia="Times New Roman" w:cs="Times New Roman"/>
                <w:color w:val="000000"/>
              </w:rPr>
              <w:t>в редакции от 27.12.2016г. №</w:t>
            </w:r>
            <w:r w:rsidR="00207120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446</w:t>
            </w:r>
            <w:r w:rsidR="006B473A">
              <w:rPr>
                <w:rFonts w:eastAsia="Times New Roman" w:cs="Times New Roman"/>
                <w:color w:val="000000"/>
              </w:rPr>
              <w:t>,от 24.01.2018г. №23, от 24.12.2018г.№233 от 14.01.2020г. № 8</w:t>
            </w:r>
            <w:r w:rsidR="00435F88">
              <w:rPr>
                <w:rFonts w:eastAsia="Times New Roman" w:cs="Times New Roman"/>
                <w:color w:val="000000"/>
              </w:rPr>
              <w:t>, от 12.01.2021</w:t>
            </w:r>
            <w:proofErr w:type="gramEnd"/>
            <w:r w:rsidR="00435F88">
              <w:rPr>
                <w:rFonts w:eastAsia="Times New Roman" w:cs="Times New Roman"/>
                <w:color w:val="000000"/>
              </w:rPr>
              <w:t>г. № 5</w:t>
            </w:r>
            <w:r w:rsidR="00B91DF0">
              <w:rPr>
                <w:rFonts w:eastAsia="Times New Roman" w:cs="Times New Roman"/>
                <w:color w:val="000000"/>
              </w:rPr>
              <w:t>, от 11.01.2022г.</w:t>
            </w:r>
            <w:r>
              <w:rPr>
                <w:rFonts w:eastAsia="Times New Roman" w:cs="Times New Roman"/>
                <w:color w:val="000000"/>
              </w:rPr>
              <w:t>)</w:t>
            </w:r>
            <w:r>
              <w:t>, изложив в новой редакции.</w:t>
            </w:r>
          </w:p>
          <w:p w:rsidR="00A466A5" w:rsidRDefault="00A466A5">
            <w:pPr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</w:p>
          <w:p w:rsidR="000162B4" w:rsidRDefault="000162B4">
            <w:pPr>
              <w:snapToGrid w:val="0"/>
              <w:spacing w:line="276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</w:rPr>
              <w:t xml:space="preserve">2.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Настоящее постановление вступает в силу с момента его подписания.</w:t>
            </w:r>
          </w:p>
          <w:p w:rsidR="00A466A5" w:rsidRDefault="00A466A5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162B4" w:rsidRDefault="000162B4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</w:t>
            </w:r>
          </w:p>
          <w:p w:rsidR="000162B4" w:rsidRDefault="000162B4">
            <w:pPr>
              <w:snapToGrid w:val="0"/>
              <w:spacing w:line="100" w:lineRule="atLeast"/>
              <w:jc w:val="both"/>
            </w:pPr>
          </w:p>
        </w:tc>
      </w:tr>
    </w:tbl>
    <w:p w:rsidR="000162B4" w:rsidRDefault="000162B4" w:rsidP="000162B4"/>
    <w:tbl>
      <w:tblPr>
        <w:tblW w:w="0" w:type="auto"/>
        <w:tblLayout w:type="fixed"/>
        <w:tblLook w:val="04A0"/>
      </w:tblPr>
      <w:tblGrid>
        <w:gridCol w:w="9854"/>
      </w:tblGrid>
      <w:tr w:rsidR="000162B4" w:rsidTr="000162B4">
        <w:tc>
          <w:tcPr>
            <w:tcW w:w="9854" w:type="dxa"/>
            <w:hideMark/>
          </w:tcPr>
          <w:p w:rsidR="000162B4" w:rsidRDefault="000162B4">
            <w:pPr>
              <w:snapToGrid w:val="0"/>
              <w:spacing w:line="276" w:lineRule="auto"/>
            </w:pPr>
            <w:r>
              <w:t>Глава администрации</w:t>
            </w:r>
          </w:p>
          <w:p w:rsidR="000162B4" w:rsidRDefault="000162B4">
            <w:pPr>
              <w:snapToGrid w:val="0"/>
              <w:spacing w:line="276" w:lineRule="auto"/>
            </w:pPr>
            <w: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0162B4" w:rsidRDefault="000162B4" w:rsidP="000162B4">
      <w:pPr>
        <w:snapToGrid w:val="0"/>
        <w:jc w:val="right"/>
        <w:rPr>
          <w:rFonts w:cs="Times New Roman"/>
        </w:rPr>
      </w:pPr>
    </w:p>
    <w:p w:rsidR="00B23716" w:rsidRPr="00AE76C2" w:rsidRDefault="00533B40" w:rsidP="00B23716">
      <w:pPr>
        <w:snapToGrid w:val="0"/>
        <w:jc w:val="right"/>
      </w:pPr>
      <w:r>
        <w:rPr>
          <w:rFonts w:cs="Times New Roman"/>
        </w:rPr>
        <w:lastRenderedPageBreak/>
        <w:t>Пр</w:t>
      </w:r>
      <w:r w:rsidR="003B1574">
        <w:rPr>
          <w:rFonts w:cs="Times New Roman"/>
        </w:rPr>
        <w:t>и</w:t>
      </w:r>
      <w:r w:rsidR="0063173C" w:rsidRPr="00EC2733">
        <w:rPr>
          <w:rFonts w:cs="Times New Roman"/>
        </w:rPr>
        <w:t>ложение</w:t>
      </w:r>
      <w:r w:rsidR="0063173C">
        <w:rPr>
          <w:rFonts w:cs="Times New Roman"/>
        </w:rPr>
        <w:t xml:space="preserve">                                                       </w:t>
      </w:r>
      <w:r w:rsidR="00B23716">
        <w:rPr>
          <w:rFonts w:cs="Times New Roman"/>
        </w:rPr>
        <w:t xml:space="preserve">                                                                                        </w:t>
      </w:r>
      <w:r w:rsidR="0063173C">
        <w:rPr>
          <w:rFonts w:cs="Times New Roman"/>
        </w:rPr>
        <w:t xml:space="preserve">             </w:t>
      </w:r>
      <w:r w:rsidR="0063173C" w:rsidRPr="00EC2733">
        <w:rPr>
          <w:rFonts w:cs="Times New Roman"/>
        </w:rPr>
        <w:t xml:space="preserve">к </w:t>
      </w:r>
      <w:r w:rsidR="0063173C">
        <w:rPr>
          <w:rFonts w:cs="Times New Roman"/>
        </w:rPr>
        <w:t>п</w:t>
      </w:r>
      <w:r w:rsidR="0063173C" w:rsidRPr="00EC2733">
        <w:rPr>
          <w:rFonts w:cs="Times New Roman"/>
        </w:rPr>
        <w:t>остановлению</w:t>
      </w:r>
      <w:r w:rsidR="0063173C">
        <w:rPr>
          <w:rFonts w:cs="Times New Roman"/>
        </w:rPr>
        <w:t xml:space="preserve"> администрации</w:t>
      </w:r>
      <w:r w:rsidR="00B23716">
        <w:rPr>
          <w:rFonts w:cs="Times New Roman"/>
        </w:rPr>
        <w:t xml:space="preserve">                                                                                                                               </w:t>
      </w:r>
      <w:r w:rsidR="0063173C">
        <w:rPr>
          <w:rFonts w:cs="Times New Roman"/>
        </w:rPr>
        <w:t xml:space="preserve"> </w:t>
      </w:r>
      <w:r w:rsidR="0063173C" w:rsidRPr="00EC2733">
        <w:rPr>
          <w:rFonts w:cs="Times New Roman"/>
        </w:rPr>
        <w:t>Верхнехавского</w:t>
      </w:r>
      <w:r w:rsidR="0063173C">
        <w:rPr>
          <w:rFonts w:cs="Times New Roman"/>
        </w:rPr>
        <w:t xml:space="preserve"> </w:t>
      </w:r>
      <w:r w:rsidR="0063173C" w:rsidRPr="00EC2733">
        <w:rPr>
          <w:rFonts w:cs="Times New Roman"/>
        </w:rPr>
        <w:t xml:space="preserve">сельского поселения </w:t>
      </w:r>
      <w:r w:rsidR="0063173C">
        <w:rPr>
          <w:rFonts w:cs="Times New Roman"/>
        </w:rPr>
        <w:t xml:space="preserve">           </w:t>
      </w:r>
      <w:r w:rsidR="00B23716">
        <w:rPr>
          <w:rFonts w:cs="Times New Roman"/>
        </w:rPr>
        <w:t xml:space="preserve">                                                                                                      </w:t>
      </w:r>
      <w:r w:rsidR="0063173C" w:rsidRPr="00EC2733">
        <w:rPr>
          <w:rFonts w:cs="Times New Roman"/>
        </w:rPr>
        <w:t xml:space="preserve">от  </w:t>
      </w:r>
      <w:r w:rsidR="00B91DF0">
        <w:t>10.</w:t>
      </w:r>
      <w:r w:rsidR="009F0628">
        <w:t>01</w:t>
      </w:r>
      <w:r w:rsidR="00367BC8">
        <w:t>.20</w:t>
      </w:r>
      <w:r w:rsidR="009F0628">
        <w:t>2</w:t>
      </w:r>
      <w:r w:rsidR="00B91DF0">
        <w:t>3</w:t>
      </w:r>
      <w:r w:rsidR="00B23716">
        <w:t xml:space="preserve">г. № </w:t>
      </w:r>
      <w:r w:rsidR="00CC13D0">
        <w:t>0</w:t>
      </w:r>
      <w:r w:rsidR="00A466A5">
        <w:t>6</w:t>
      </w:r>
    </w:p>
    <w:p w:rsidR="0063173C" w:rsidRPr="00EC2733" w:rsidRDefault="0063173C" w:rsidP="0063173C">
      <w:pPr>
        <w:pStyle w:val="ConsPlusNormal"/>
        <w:widowControl/>
        <w:ind w:left="5245" w:hanging="28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63173C">
        <w:rPr>
          <w:rFonts w:ascii="Times New Roman" w:hAnsi="Times New Roman" w:cs="Times New Roman"/>
          <w:b/>
        </w:rPr>
        <w:t>МУНИЦИПАЛЬНАЯ ПРОГРАММА</w:t>
      </w:r>
      <w:r w:rsidR="00D363DF">
        <w:rPr>
          <w:rFonts w:ascii="Times New Roman" w:hAnsi="Times New Roman" w:cs="Times New Roman"/>
          <w:b/>
        </w:rPr>
        <w:t xml:space="preserve"> ВЕРХНЕХАВСКОГО СЕЛЬСКОГО ПОСЕЛЕНИЯ ВЕРХНЕХАВСКОГО МУНИЦИПАЛЬНОГО РАЙОНА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  <w:b/>
        </w:rPr>
        <w:t>"СОЦИАЛЬНАЯ ПОДДЕРЖКА ГРАЖДАН"</w:t>
      </w:r>
    </w:p>
    <w:p w:rsidR="0063173C" w:rsidRPr="00EC2733" w:rsidRDefault="0063173C" w:rsidP="006317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173C" w:rsidRPr="0063173C" w:rsidRDefault="0063173C" w:rsidP="006317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ПАСПОРТ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МУНИЦИПАЛЬНОЙ ПРОГРАММЫ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«СОЦИАЛЬНАЯ ПОДДЕРЖКА ГРАЖДАН НА ТЕРРИТОРИИ ВЕРХНЕХАВСКОГО СЕЛЬСКОГО ПОСЕЛЕНИЯ</w:t>
      </w:r>
      <w:r w:rsidR="00B83BBF">
        <w:rPr>
          <w:rFonts w:ascii="Times New Roman" w:hAnsi="Times New Roman" w:cs="Times New Roman"/>
        </w:rPr>
        <w:t>»</w:t>
      </w:r>
    </w:p>
    <w:p w:rsidR="0063173C" w:rsidRPr="00EC2733" w:rsidRDefault="0063173C" w:rsidP="00631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6" w:type="dxa"/>
        <w:tblLayout w:type="fixed"/>
        <w:tblLook w:val="0000"/>
      </w:tblPr>
      <w:tblGrid>
        <w:gridCol w:w="3510"/>
        <w:gridCol w:w="6626"/>
      </w:tblGrid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Ответственный исполнитель </w:t>
            </w:r>
            <w:proofErr w:type="gramStart"/>
            <w:r w:rsidRPr="00EC2733">
              <w:t>муниципальной</w:t>
            </w:r>
            <w:proofErr w:type="gramEnd"/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5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Исполнители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5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>Основные разработчики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 xml:space="preserve">Подпрограммы муниципальной программы и основные мероприятия 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Подпрограмма 1. Развитие мер социальной поддержки отдельных категорий граждан.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Основное мероприятие 1.</w:t>
            </w:r>
            <w:r>
              <w:t>1</w:t>
            </w:r>
            <w:r w:rsidRPr="00EC2733">
              <w:t xml:space="preserve"> Организация обеспечения социальных выплат отдельным категориям граждан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>Цель муниципальной 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Создание условий для роста благосостояния граждан, получателей - мер социальной гарантии. Создание условий для комплексного решения проблем граждан пожилого возраста и инвалидов.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Задачи муниципальной 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 w:rsidRPr="00EC2733">
              <w:rPr>
                <w:bCs/>
              </w:rPr>
              <w:t>адресности</w:t>
            </w:r>
            <w:proofErr w:type="spellEnd"/>
            <w:r w:rsidRPr="00EC2733">
              <w:rPr>
                <w:bCs/>
              </w:rPr>
              <w:t xml:space="preserve"> предоставления социальной помощи, услуг и льгот.</w:t>
            </w:r>
          </w:p>
        </w:tc>
      </w:tr>
      <w:tr w:rsidR="00643443" w:rsidRPr="00EC2733" w:rsidTr="0063173C">
        <w:trPr>
          <w:trHeight w:val="7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443" w:rsidRPr="00EC2733" w:rsidRDefault="00643443" w:rsidP="00A9653D">
            <w:pPr>
              <w:spacing w:line="100" w:lineRule="atLeast"/>
              <w:jc w:val="both"/>
            </w:pPr>
            <w:r w:rsidRPr="00EC2733">
              <w:t>Целевые индикаторы и показатели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443" w:rsidRPr="00643443" w:rsidRDefault="00643443" w:rsidP="00B83BBF">
            <w:pPr>
              <w:spacing w:line="100" w:lineRule="atLeast"/>
              <w:jc w:val="both"/>
            </w:pPr>
            <w:r w:rsidRPr="00643443">
              <w:t xml:space="preserve">Оказание мер социальной поддержки отдельным категориям населения, установленных законодательством </w:t>
            </w:r>
          </w:p>
        </w:tc>
      </w:tr>
      <w:tr w:rsidR="0063173C" w:rsidRPr="00EC2733" w:rsidTr="0063173C">
        <w:trPr>
          <w:trHeight w:val="6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58645B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программа будет реализована в 2016-202</w:t>
            </w:r>
            <w:r w:rsidR="0058645B">
              <w:rPr>
                <w:rFonts w:eastAsia="Calibri"/>
              </w:rPr>
              <w:t>5</w:t>
            </w:r>
            <w:r w:rsidRPr="00EC2733">
              <w:rPr>
                <w:rFonts w:eastAsia="Calibri"/>
              </w:rPr>
              <w:t xml:space="preserve"> годы, этапы реализации не предусмотрены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Объем ассигнований местного бюджета подпрограммы 2016-202</w:t>
            </w:r>
            <w:r w:rsidR="0058645B">
              <w:t>5</w:t>
            </w:r>
            <w:r w:rsidRPr="00EC2733">
              <w:t xml:space="preserve"> годы </w:t>
            </w:r>
            <w:r w:rsidR="0058645B">
              <w:t>3028,47</w:t>
            </w:r>
            <w:r w:rsidRPr="00EC2733">
              <w:t xml:space="preserve"> тыс. рублей, в том числе</w:t>
            </w:r>
            <w:r w:rsidR="00B91DF0">
              <w:t xml:space="preserve"> по годам</w:t>
            </w:r>
            <w:proofErr w:type="gramStart"/>
            <w:r w:rsidR="00B91DF0">
              <w:t xml:space="preserve"> </w:t>
            </w:r>
            <w:r w:rsidRPr="00EC2733">
              <w:t>:</w:t>
            </w:r>
            <w:proofErr w:type="gramEnd"/>
            <w:r w:rsidRPr="00EC2733">
              <w:t xml:space="preserve"> 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2016 год – </w:t>
            </w:r>
            <w:r>
              <w:t>215,</w:t>
            </w:r>
            <w:r w:rsidR="00FF3AB4">
              <w:t>3</w:t>
            </w:r>
            <w:r w:rsidRPr="00EC2733">
              <w:rPr>
                <w:color w:val="000000"/>
              </w:rPr>
              <w:t xml:space="preserve"> </w:t>
            </w:r>
            <w:r w:rsidRPr="00EC2733">
              <w:t>тыс. рублей;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2017 год – </w:t>
            </w:r>
            <w:r w:rsidR="00B23716">
              <w:t>215,2</w:t>
            </w:r>
            <w:r w:rsidRPr="00EC2733">
              <w:t xml:space="preserve"> тыс. рублей;</w:t>
            </w:r>
          </w:p>
          <w:p w:rsidR="0063173C" w:rsidRPr="00EC2733" w:rsidRDefault="0063173C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0620A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173C" w:rsidRPr="00EC2733" w:rsidRDefault="0063173C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062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B0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0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3173C" w:rsidRPr="00EC2733" w:rsidRDefault="0063173C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9F0628">
              <w:rPr>
                <w:rFonts w:ascii="Times New Roman" w:hAnsi="Times New Roman" w:cs="Times New Roman"/>
                <w:sz w:val="24"/>
                <w:szCs w:val="24"/>
              </w:rPr>
              <w:t>343,7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173C" w:rsidRDefault="0063173C" w:rsidP="00A965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FF004E">
              <w:rPr>
                <w:rFonts w:ascii="Times New Roman" w:hAnsi="Times New Roman" w:cs="Times New Roman"/>
                <w:sz w:val="24"/>
                <w:szCs w:val="24"/>
              </w:rPr>
              <w:t>290,135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B473A" w:rsidRPr="00EC2733" w:rsidRDefault="006B473A" w:rsidP="006B47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91DF0">
              <w:rPr>
                <w:rFonts w:ascii="Times New Roman" w:hAnsi="Times New Roman" w:cs="Times New Roman"/>
                <w:sz w:val="24"/>
                <w:szCs w:val="24"/>
              </w:rPr>
              <w:t>290,135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173C" w:rsidRDefault="006B473A" w:rsidP="00FF00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8645B">
              <w:rPr>
                <w:rFonts w:ascii="Times New Roman" w:hAnsi="Times New Roman" w:cs="Times New Roman"/>
                <w:sz w:val="24"/>
                <w:szCs w:val="24"/>
              </w:rPr>
              <w:t>487,8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83BBF" w:rsidRDefault="00B83BBF" w:rsidP="00FF00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58645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8645B" w:rsidRPr="00EC2733" w:rsidRDefault="0058645B" w:rsidP="0058645B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год-   300,0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Улучшение социально-экономического положения и повышение качества жизни пожилых людей</w:t>
            </w:r>
          </w:p>
        </w:tc>
      </w:tr>
    </w:tbl>
    <w:p w:rsidR="0063173C" w:rsidRPr="00EC2733" w:rsidRDefault="00533B40" w:rsidP="0063173C">
      <w:pPr>
        <w:pageBreakBefore/>
        <w:spacing w:line="100" w:lineRule="atLeast"/>
        <w:jc w:val="center"/>
      </w:pPr>
      <w:r>
        <w:lastRenderedPageBreak/>
        <w:t>Р</w:t>
      </w:r>
      <w:r w:rsidR="0063173C">
        <w:t>а</w:t>
      </w:r>
      <w:r w:rsidR="0063173C" w:rsidRPr="00EC2733">
        <w:t>здел I.</w:t>
      </w:r>
      <w:r w:rsidR="0063173C" w:rsidRPr="00EC2733">
        <w:rPr>
          <w:rFonts w:eastAsia="Calibri"/>
          <w:b/>
          <w:lang w:eastAsia="en-US"/>
        </w:rPr>
        <w:t xml:space="preserve"> Содержание проблемы и обоснование необходимости её решения программными методами</w:t>
      </w:r>
      <w:proofErr w:type="gramStart"/>
      <w:r w:rsidR="0063173C" w:rsidRPr="00EC2733">
        <w:t xml:space="preserve"> .</w:t>
      </w:r>
      <w:proofErr w:type="gramEnd"/>
    </w:p>
    <w:p w:rsidR="0063173C" w:rsidRPr="00EC2733" w:rsidRDefault="0063173C" w:rsidP="0063173C">
      <w:pPr>
        <w:spacing w:line="100" w:lineRule="atLeast"/>
      </w:pPr>
    </w:p>
    <w:p w:rsidR="0063173C" w:rsidRPr="00EC2733" w:rsidRDefault="0063173C" w:rsidP="0063173C">
      <w:pPr>
        <w:jc w:val="both"/>
        <w:rPr>
          <w:rFonts w:eastAsia="Andale Sans UI"/>
          <w:kern w:val="1"/>
          <w:lang w:eastAsia="fa-IR" w:bidi="fa-IR"/>
        </w:rPr>
      </w:pPr>
      <w:r w:rsidRPr="00EC2733">
        <w:t xml:space="preserve">Программа «Социальная поддержка граждан»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EC2733">
        <w:rPr>
          <w:rFonts w:eastAsia="Andale Sans UI"/>
          <w:kern w:val="1"/>
          <w:lang w:eastAsia="fa-IR" w:bidi="fa-IR"/>
        </w:rPr>
        <w:t xml:space="preserve">постановлением администрации Верхнехавского сельского поселения </w:t>
      </w:r>
      <w:r w:rsidRPr="00EC2733">
        <w:t>от  29.12.2015 №  524 «Об утверждении  П</w:t>
      </w:r>
      <w:r w:rsidRPr="00EC2733">
        <w:rPr>
          <w:rFonts w:eastAsia="Cambria"/>
        </w:rPr>
        <w:t>орядка разработки, реализации и оценки эффективности муниципальных программ Верхнехавского сельского поселения»</w:t>
      </w:r>
    </w:p>
    <w:p w:rsidR="0063173C" w:rsidRPr="00EC2733" w:rsidRDefault="0063173C" w:rsidP="0063173C">
      <w:pPr>
        <w:spacing w:line="100" w:lineRule="atLeast"/>
        <w:ind w:firstLine="540"/>
        <w:jc w:val="both"/>
      </w:pPr>
      <w:r w:rsidRPr="00EC2733">
        <w:rPr>
          <w:rFonts w:eastAsia="Andale Sans UI"/>
          <w:kern w:val="1"/>
          <w:lang w:eastAsia="fa-IR" w:bidi="fa-IR"/>
        </w:rPr>
        <w:t xml:space="preserve"> Э</w:t>
      </w:r>
      <w:r w:rsidRPr="00EC2733"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 w:rsidRPr="00EC2733">
        <w:t>населения</w:t>
      </w:r>
      <w:proofErr w:type="gramEnd"/>
      <w:r w:rsidRPr="00EC2733"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63173C" w:rsidRPr="00EC2733" w:rsidRDefault="0063173C" w:rsidP="0063173C">
      <w:pPr>
        <w:spacing w:line="100" w:lineRule="atLeast"/>
        <w:jc w:val="center"/>
      </w:pPr>
    </w:p>
    <w:p w:rsidR="0063173C" w:rsidRPr="00EC2733" w:rsidRDefault="0063173C" w:rsidP="0063173C">
      <w:pPr>
        <w:jc w:val="center"/>
        <w:rPr>
          <w:rFonts w:eastAsia="Calibri"/>
          <w:lang w:eastAsia="en-US"/>
        </w:rPr>
      </w:pPr>
      <w:r w:rsidRPr="00EC2733">
        <w:rPr>
          <w:rFonts w:eastAsia="Calibri"/>
          <w:b/>
          <w:lang w:eastAsia="en-US"/>
        </w:rPr>
        <w:t>Раздел 2. Цели, задачи и показатели (индикаторы), основные</w:t>
      </w:r>
      <w:r w:rsidRPr="00EC2733">
        <w:rPr>
          <w:rFonts w:eastAsia="Calibri"/>
          <w:b/>
          <w:lang w:eastAsia="en-US"/>
        </w:rPr>
        <w:br/>
        <w:t xml:space="preserve">ожидаемые конечные результаты, сроки и этапы реализации муниципальной программы Верхнехавского сельского поселения </w:t>
      </w:r>
      <w:r>
        <w:rPr>
          <w:rFonts w:eastAsia="Calibri"/>
          <w:b/>
          <w:lang w:eastAsia="en-US"/>
        </w:rPr>
        <w:t xml:space="preserve">  «Социальная поддержка граждан»  </w:t>
      </w:r>
      <w:r w:rsidRPr="00EC2733">
        <w:rPr>
          <w:rFonts w:eastAsia="Calibri"/>
          <w:b/>
          <w:lang w:eastAsia="en-US"/>
        </w:rPr>
        <w:t>Верхнехавского сельского поселения  Верхнехавского муниципального района Воронежской области»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Для достижения целей муниципальной программы предстоит обеспечить решение следующих задач:</w:t>
      </w:r>
    </w:p>
    <w:p w:rsidR="0063173C" w:rsidRPr="00EC2733" w:rsidRDefault="0063173C" w:rsidP="0063173C">
      <w:pPr>
        <w:ind w:firstLine="709"/>
        <w:contextualSpacing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 доля муниципальных служащих, имеющих денежные доходы ниже  величины прожиточного минимума, в общей численности населения Верхнехавского сельского поселения.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Сроки реализации муниципальной программы – 2016 – 202</w:t>
      </w:r>
      <w:r w:rsidR="0058645B">
        <w:rPr>
          <w:rFonts w:eastAsia="Calibri"/>
          <w:lang w:eastAsia="en-US"/>
        </w:rPr>
        <w:t>5</w:t>
      </w:r>
      <w:r w:rsidRPr="00EC2733">
        <w:rPr>
          <w:rFonts w:eastAsia="Calibri"/>
          <w:lang w:eastAsia="en-US"/>
        </w:rPr>
        <w:t xml:space="preserve"> годы. 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В связи с тем, что основная часть мероприятий муниципальной программы связана </w:t>
      </w:r>
      <w:r w:rsidRPr="00EC2733">
        <w:rPr>
          <w:rFonts w:eastAsia="Calibri"/>
          <w:lang w:eastAsia="en-US"/>
        </w:rPr>
        <w:lastRenderedPageBreak/>
        <w:t>с последовательной реализацией «длящихся» социальных обязательств администрации Верхнехавского сельского поселения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страны.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3. Система программных мероприятий, в том числе ресурсное</w:t>
      </w:r>
      <w:r>
        <w:rPr>
          <w:b/>
        </w:rPr>
        <w:t xml:space="preserve"> </w:t>
      </w:r>
      <w:r w:rsidRPr="00EC2733">
        <w:rPr>
          <w:b/>
        </w:rPr>
        <w:t xml:space="preserve"> обеспечение.</w:t>
      </w:r>
    </w:p>
    <w:p w:rsidR="0063173C" w:rsidRPr="00EC2733" w:rsidRDefault="0063173C" w:rsidP="0063173C">
      <w:pPr>
        <w:spacing w:line="232" w:lineRule="auto"/>
      </w:pPr>
    </w:p>
    <w:p w:rsidR="00247891" w:rsidRDefault="0063173C" w:rsidP="0063173C">
      <w:pPr>
        <w:spacing w:line="232" w:lineRule="auto"/>
        <w:ind w:firstLine="720"/>
        <w:jc w:val="both"/>
      </w:pPr>
      <w:r w:rsidRPr="00EC2733">
        <w:t xml:space="preserve">Основным мероприятием программы является «Организация обеспечения социальных выплат отдельным категориям граждан». 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Объемы и источники финансирования программы подлежат ежегодной корректировке при формировании местного бюджета.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Финансирование программы осуществляется в пределах средств, предусматриваемых ежегодно в бюджете главных распорядителей средств.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4. Нормативное обеспечение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Принятие нормативно-правовых актов для достижения цели реализации программы не требуется.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 xml:space="preserve">Раздел 5. Механизм реализации, организация управления программой и </w:t>
      </w:r>
      <w:proofErr w:type="gramStart"/>
      <w:r w:rsidRPr="00EC2733">
        <w:rPr>
          <w:b/>
        </w:rPr>
        <w:t>контроль за</w:t>
      </w:r>
      <w:proofErr w:type="gramEnd"/>
      <w:r w:rsidRPr="00EC2733">
        <w:rPr>
          <w:b/>
        </w:rPr>
        <w:t xml:space="preserve"> ходом её реализации.</w:t>
      </w:r>
    </w:p>
    <w:p w:rsidR="0063173C" w:rsidRPr="00EC2733" w:rsidRDefault="0063173C" w:rsidP="0063173C">
      <w:pPr>
        <w:spacing w:line="232" w:lineRule="auto"/>
        <w:rPr>
          <w:b/>
        </w:rPr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Заказчиком программы является администрация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обеспечивает в ходе реализации программы координацию деятельности исполнителей по выполнению намеченных мероприятий.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3173C" w:rsidRPr="00EC2733" w:rsidRDefault="0063173C" w:rsidP="0063173C">
      <w:pPr>
        <w:keepNext/>
        <w:spacing w:line="232" w:lineRule="auto"/>
        <w:ind w:firstLine="720"/>
        <w:jc w:val="both"/>
      </w:pPr>
      <w:r w:rsidRPr="00EC2733">
        <w:t>Управление программой включает в себя:</w:t>
      </w:r>
    </w:p>
    <w:p w:rsidR="0063173C" w:rsidRPr="00EC2733" w:rsidRDefault="0063173C" w:rsidP="00907A8E">
      <w:pPr>
        <w:spacing w:line="232" w:lineRule="auto"/>
        <w:ind w:firstLine="720"/>
      </w:pPr>
      <w:r w:rsidRPr="00EC2733">
        <w:t>организацию сбора от участников подпрограммы информации о ходе реализации мероприятий подпрограммы;</w:t>
      </w:r>
    </w:p>
    <w:p w:rsidR="0063173C" w:rsidRPr="00EC2733" w:rsidRDefault="0063173C" w:rsidP="00907A8E">
      <w:pPr>
        <w:spacing w:line="232" w:lineRule="auto"/>
        <w:ind w:firstLine="720"/>
      </w:pPr>
      <w:r w:rsidRPr="00EC2733">
        <w:t>оценку эффективности реализации разделов программы;</w:t>
      </w:r>
    </w:p>
    <w:p w:rsidR="0063173C" w:rsidRPr="00EC2733" w:rsidRDefault="0063173C" w:rsidP="00907A8E">
      <w:pPr>
        <w:spacing w:line="232" w:lineRule="auto"/>
        <w:ind w:firstLine="720"/>
      </w:pPr>
      <w:r w:rsidRPr="00EC2733">
        <w:t xml:space="preserve">обобщение отчетных материалов, подготовку и </w:t>
      </w:r>
      <w:proofErr w:type="gramStart"/>
      <w:r w:rsidRPr="00EC2733">
        <w:t>представлен</w:t>
      </w:r>
      <w:proofErr w:type="gramEnd"/>
      <w:r w:rsidRPr="00EC2733">
        <w:t xml:space="preserve"> и в установленном порядке отчетов о ходе реализации программы.</w:t>
      </w:r>
      <w:r w:rsidRPr="00EC2733">
        <w:br/>
      </w:r>
    </w:p>
    <w:p w:rsidR="0063173C" w:rsidRPr="00EC2733" w:rsidRDefault="0063173C" w:rsidP="00907A8E">
      <w:pPr>
        <w:spacing w:line="232" w:lineRule="auto"/>
        <w:ind w:firstLine="720"/>
      </w:pPr>
      <w:proofErr w:type="gramStart"/>
      <w:r w:rsidRPr="00EC2733">
        <w:t>Контроль за</w:t>
      </w:r>
      <w:proofErr w:type="gramEnd"/>
      <w:r w:rsidRPr="00EC2733">
        <w:t xml:space="preserve"> ходом реализации программы осуществляет по итогам каждого года администрация Верхнехавского сельского поселения в соответствии с ее полномочиями, установленными федеральным и областным законодательством.</w:t>
      </w:r>
    </w:p>
    <w:p w:rsidR="0063173C" w:rsidRPr="00EC2733" w:rsidRDefault="0063173C" w:rsidP="0063173C">
      <w:pPr>
        <w:spacing w:before="100" w:beforeAutospacing="1" w:after="100" w:afterAutospacing="1"/>
        <w:jc w:val="center"/>
        <w:rPr>
          <w:b/>
        </w:rPr>
      </w:pPr>
      <w:r w:rsidRPr="00EC2733">
        <w:rPr>
          <w:b/>
        </w:rPr>
        <w:t>Раздел 6. Оценки эффективности муниципальной программы</w:t>
      </w:r>
    </w:p>
    <w:p w:rsidR="0063173C" w:rsidRPr="00EC2733" w:rsidRDefault="0063173C" w:rsidP="0063173C">
      <w:pPr>
        <w:spacing w:before="100" w:beforeAutospacing="1" w:after="100" w:afterAutospacing="1"/>
      </w:pPr>
      <w:r w:rsidRPr="00EC2733">
        <w:t>1. Эффективность реализации муниципальной программы оценивается ежегодно на основе целевых показателей, предусмотренных приложением № 3,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63173C" w:rsidRPr="00EC2733" w:rsidRDefault="0063173C" w:rsidP="0063173C">
      <w:pPr>
        <w:spacing w:after="100" w:afterAutospacing="1"/>
      </w:pPr>
      <w:r w:rsidRPr="00EC2733">
        <w:t xml:space="preserve">2. Оценка эффективности реализации муниципальной программы проводится на основе оценки степени достижения целей и решения задач муниципальной программы путем </w:t>
      </w:r>
      <w:proofErr w:type="gramStart"/>
      <w:r w:rsidRPr="00EC2733">
        <w:t>сопоставления</w:t>
      </w:r>
      <w:proofErr w:type="gramEnd"/>
      <w:r w:rsidRPr="00EC2733">
        <w:t xml:space="preserve"> фактически достигнутых в отчетном году значений показателей  </w:t>
      </w:r>
      <w:r w:rsidRPr="00EC2733">
        <w:lastRenderedPageBreak/>
        <w:t xml:space="preserve">муниципальной программы и входящих в нее подпрограмм и их плановых значений, оценки уровня освоения средств бюджета поселения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оценки степени реализации основных мероприятий муниципальной программы (достижения ожидаемых непосредственных результатов их реализации). </w:t>
      </w:r>
    </w:p>
    <w:p w:rsidR="00367BC8" w:rsidRDefault="00367BC8" w:rsidP="0063173C">
      <w:pPr>
        <w:tabs>
          <w:tab w:val="left" w:pos="3800"/>
          <w:tab w:val="left" w:pos="3840"/>
          <w:tab w:val="center" w:pos="5315"/>
        </w:tabs>
        <w:spacing w:line="100" w:lineRule="atLeast"/>
        <w:ind w:firstLine="709"/>
        <w:jc w:val="center"/>
        <w:rPr>
          <w:b/>
        </w:rPr>
      </w:pPr>
    </w:p>
    <w:p w:rsidR="0063173C" w:rsidRPr="00EC2733" w:rsidRDefault="0063173C" w:rsidP="0063173C">
      <w:pPr>
        <w:tabs>
          <w:tab w:val="left" w:pos="3800"/>
          <w:tab w:val="left" w:pos="3840"/>
          <w:tab w:val="center" w:pos="5315"/>
        </w:tabs>
        <w:spacing w:line="100" w:lineRule="atLeast"/>
        <w:ind w:firstLine="709"/>
        <w:jc w:val="center"/>
        <w:rPr>
          <w:b/>
        </w:rPr>
      </w:pPr>
      <w:r w:rsidRPr="00EC2733">
        <w:rPr>
          <w:b/>
        </w:rPr>
        <w:t>Подпрограмма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муниципальной программы Верхнехавского сельского поселения</w:t>
      </w:r>
    </w:p>
    <w:p w:rsidR="0063173C" w:rsidRPr="00EC2733" w:rsidRDefault="0063173C" w:rsidP="0063173C">
      <w:pPr>
        <w:tabs>
          <w:tab w:val="left" w:pos="5660"/>
        </w:tabs>
        <w:spacing w:line="360" w:lineRule="auto"/>
        <w:jc w:val="center"/>
        <w:rPr>
          <w:b/>
          <w:bCs/>
        </w:rPr>
      </w:pPr>
      <w:r w:rsidRPr="00EC2733">
        <w:rPr>
          <w:b/>
          <w:bCs/>
        </w:rPr>
        <w:t>«Социальная поддержка граждан»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ПАСПОРТ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подпрограммы «Развитие мер социальной поддержки отдельных категорий граждан»</w:t>
      </w:r>
    </w:p>
    <w:tbl>
      <w:tblPr>
        <w:tblW w:w="9889" w:type="dxa"/>
        <w:tblLayout w:type="fixed"/>
        <w:tblLook w:val="0000"/>
      </w:tblPr>
      <w:tblGrid>
        <w:gridCol w:w="3170"/>
        <w:gridCol w:w="6719"/>
      </w:tblGrid>
      <w:tr w:rsidR="0063173C" w:rsidRPr="00EC2733" w:rsidTr="00FD5D2B">
        <w:trPr>
          <w:trHeight w:val="617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Ответственный исполнитель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FD5D2B">
        <w:trPr>
          <w:trHeight w:val="413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Участники подпрограммы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FD5D2B">
        <w:trPr>
          <w:trHeight w:val="844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>Основные разработчики муниципальной подпрограммы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FD5D2B">
        <w:trPr>
          <w:trHeight w:val="589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 xml:space="preserve">Основные мероприятия подпрограммы 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46191B" w:rsidP="00A9653D">
            <w:pPr>
              <w:spacing w:line="100" w:lineRule="atLeast"/>
              <w:jc w:val="both"/>
            </w:pPr>
            <w:r w:rsidRPr="00EC2733">
              <w:t xml:space="preserve"> Основное мероприятие 1. Организация обеспечения социальных выплат отдельным категориям граждан</w:t>
            </w:r>
          </w:p>
        </w:tc>
      </w:tr>
      <w:tr w:rsidR="0063173C" w:rsidRPr="00EC2733" w:rsidTr="00FD5D2B">
        <w:trPr>
          <w:trHeight w:val="54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Цели подпрограммы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Повышение качества жизни отдельных категорий граждан Верхнехавского сельского поселения.</w:t>
            </w:r>
          </w:p>
        </w:tc>
      </w:tr>
      <w:tr w:rsidR="0063173C" w:rsidRPr="00EC2733" w:rsidTr="00FD5D2B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Задачи подпрограммы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 w:rsidRPr="00EC2733">
              <w:rPr>
                <w:bCs/>
              </w:rPr>
              <w:t>адресности</w:t>
            </w:r>
            <w:proofErr w:type="spellEnd"/>
            <w:r w:rsidRPr="00EC2733">
              <w:rPr>
                <w:bCs/>
              </w:rPr>
              <w:t xml:space="preserve"> предоставления социальной помощи, услуг и льгот.</w:t>
            </w:r>
          </w:p>
        </w:tc>
      </w:tr>
      <w:tr w:rsidR="00643443" w:rsidRPr="00EC2733" w:rsidTr="00FD5D2B">
        <w:trPr>
          <w:trHeight w:val="87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443" w:rsidRPr="00EC2733" w:rsidRDefault="00643443" w:rsidP="00A9653D">
            <w:pPr>
              <w:spacing w:line="100" w:lineRule="atLeast"/>
              <w:jc w:val="both"/>
            </w:pPr>
            <w:r w:rsidRPr="00EC2733">
              <w:t>Целевые индикаторы и показатели</w:t>
            </w:r>
          </w:p>
          <w:p w:rsidR="00643443" w:rsidRPr="00EC2733" w:rsidRDefault="00643443" w:rsidP="00A9653D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443" w:rsidRPr="00643443" w:rsidRDefault="00643443" w:rsidP="00B83BBF">
            <w:pPr>
              <w:spacing w:line="100" w:lineRule="atLeast"/>
              <w:jc w:val="both"/>
            </w:pPr>
            <w:r w:rsidRPr="00643443">
              <w:t xml:space="preserve">Оказание мер социальной поддержки отдельным категориям населения, установленных законодательством </w:t>
            </w:r>
          </w:p>
        </w:tc>
      </w:tr>
      <w:tr w:rsidR="00907A8E" w:rsidRPr="00EC2733" w:rsidTr="00FD5D2B">
        <w:trPr>
          <w:trHeight w:val="543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A8E" w:rsidRPr="00EC2733" w:rsidRDefault="00907A8E" w:rsidP="00A9653D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907A8E" w:rsidRPr="00EC2733" w:rsidRDefault="00907A8E" w:rsidP="00A9653D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A8E" w:rsidRPr="00EC2733" w:rsidRDefault="00907A8E" w:rsidP="0058645B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программа будет реализована в 2016-202</w:t>
            </w:r>
            <w:r w:rsidR="0058645B">
              <w:rPr>
                <w:rFonts w:eastAsia="Calibri"/>
              </w:rPr>
              <w:t>5</w:t>
            </w:r>
            <w:r w:rsidRPr="00EC2733">
              <w:rPr>
                <w:rFonts w:eastAsia="Calibri"/>
              </w:rPr>
              <w:t xml:space="preserve"> годы, этапы реализации не предусмотрены</w:t>
            </w:r>
          </w:p>
        </w:tc>
      </w:tr>
      <w:tr w:rsidR="0058645B" w:rsidRPr="00EC2733" w:rsidTr="00FD5D2B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B" w:rsidRPr="00EC2733" w:rsidRDefault="0058645B" w:rsidP="00A9653D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B" w:rsidRPr="00EC2733" w:rsidRDefault="0058645B" w:rsidP="00CD5F89">
            <w:pPr>
              <w:spacing w:line="100" w:lineRule="atLeast"/>
              <w:jc w:val="both"/>
            </w:pPr>
            <w:r w:rsidRPr="00EC2733">
              <w:t>Объем ассигнований местного бюджета подпрограммы 2016-202</w:t>
            </w:r>
            <w:r>
              <w:t>5</w:t>
            </w:r>
            <w:r w:rsidRPr="00EC2733">
              <w:t xml:space="preserve"> годы </w:t>
            </w:r>
            <w:r>
              <w:t>3028,47</w:t>
            </w:r>
            <w:r w:rsidRPr="00EC2733">
              <w:t xml:space="preserve"> тыс. рублей, в том числе</w:t>
            </w:r>
            <w:r>
              <w:t xml:space="preserve"> по годам</w:t>
            </w:r>
            <w:proofErr w:type="gramStart"/>
            <w:r>
              <w:t xml:space="preserve"> </w:t>
            </w:r>
            <w:r w:rsidRPr="00EC2733">
              <w:t>:</w:t>
            </w:r>
            <w:proofErr w:type="gramEnd"/>
            <w:r w:rsidRPr="00EC2733">
              <w:t xml:space="preserve"> </w:t>
            </w:r>
          </w:p>
          <w:p w:rsidR="0058645B" w:rsidRPr="00EC2733" w:rsidRDefault="0058645B" w:rsidP="00CD5F89">
            <w:pPr>
              <w:spacing w:line="100" w:lineRule="atLeast"/>
              <w:jc w:val="both"/>
            </w:pPr>
            <w:r w:rsidRPr="00EC2733">
              <w:t xml:space="preserve">2016 год – </w:t>
            </w:r>
            <w:r>
              <w:t>215,3</w:t>
            </w:r>
            <w:r w:rsidRPr="00EC2733">
              <w:rPr>
                <w:color w:val="000000"/>
              </w:rPr>
              <w:t xml:space="preserve"> </w:t>
            </w:r>
            <w:r w:rsidRPr="00EC2733">
              <w:t>тыс. рублей;</w:t>
            </w:r>
          </w:p>
          <w:p w:rsidR="0058645B" w:rsidRPr="00EC2733" w:rsidRDefault="0058645B" w:rsidP="00CD5F89">
            <w:pPr>
              <w:spacing w:line="100" w:lineRule="atLeast"/>
              <w:jc w:val="both"/>
            </w:pPr>
            <w:r w:rsidRPr="00EC2733">
              <w:t xml:space="preserve">2017 год – </w:t>
            </w:r>
            <w:r>
              <w:t>215,2</w:t>
            </w:r>
            <w:r w:rsidRPr="00EC2733">
              <w:t xml:space="preserve"> тыс. рублей;</w:t>
            </w:r>
          </w:p>
          <w:p w:rsidR="0058645B" w:rsidRPr="00EC2733" w:rsidRDefault="0058645B" w:rsidP="00CD5F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8645B" w:rsidRPr="00EC2733" w:rsidRDefault="0058645B" w:rsidP="00CD5F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8645B" w:rsidRPr="00EC2733" w:rsidRDefault="0058645B" w:rsidP="00CD5F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343,7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8645B" w:rsidRDefault="0058645B" w:rsidP="00CD5F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290,135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8645B" w:rsidRPr="00EC2733" w:rsidRDefault="0058645B" w:rsidP="00CD5F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290,135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8645B" w:rsidRDefault="0058645B" w:rsidP="00CD5F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487,8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8645B" w:rsidRDefault="0058645B" w:rsidP="00CD5F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 300,0 тыс. рублей</w:t>
            </w:r>
          </w:p>
          <w:p w:rsidR="0058645B" w:rsidRPr="00EC2733" w:rsidRDefault="0058645B" w:rsidP="00CD5F89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год-   300,0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9B0F43" w:rsidRPr="00EC2733" w:rsidTr="00FD5D2B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0F43" w:rsidRPr="00EC2733" w:rsidRDefault="009B0F43" w:rsidP="00A9653D">
            <w:pPr>
              <w:spacing w:line="100" w:lineRule="atLeast"/>
              <w:jc w:val="both"/>
            </w:pPr>
            <w:r w:rsidRPr="00EC2733">
              <w:t>Ожидаемые конечные результаты реализации муниципальной 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0F43" w:rsidRPr="00EC2733" w:rsidRDefault="009B0F43" w:rsidP="00A9653D">
            <w:pPr>
              <w:spacing w:line="100" w:lineRule="atLeast"/>
              <w:jc w:val="both"/>
            </w:pPr>
            <w:r w:rsidRPr="00EC2733">
              <w:t xml:space="preserve">Уменьшение доли населения с денежными доходами </w:t>
            </w:r>
            <w:proofErr w:type="gramStart"/>
            <w:r w:rsidRPr="00EC2733"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EC2733">
              <w:t xml:space="preserve">. </w:t>
            </w:r>
          </w:p>
        </w:tc>
      </w:tr>
    </w:tbl>
    <w:p w:rsidR="0063173C" w:rsidRPr="004D3A27" w:rsidRDefault="0063173C" w:rsidP="00367BC8">
      <w:pPr>
        <w:pageBreakBefore/>
        <w:spacing w:line="100" w:lineRule="atLeast"/>
        <w:jc w:val="center"/>
      </w:pPr>
      <w:r>
        <w:lastRenderedPageBreak/>
        <w:t>Ра</w:t>
      </w:r>
      <w:r w:rsidRPr="00EC2733">
        <w:t>здел I.</w:t>
      </w:r>
      <w:r w:rsidRPr="00EC2733">
        <w:rPr>
          <w:rFonts w:eastAsia="Calibri"/>
          <w:b/>
          <w:lang w:eastAsia="en-US"/>
        </w:rPr>
        <w:t xml:space="preserve"> Содержание проблемы и обоснование необходимости её решения программными методами</w:t>
      </w:r>
      <w:proofErr w:type="gramStart"/>
      <w:r w:rsidRPr="00EC2733">
        <w:t xml:space="preserve"> .</w:t>
      </w:r>
      <w:proofErr w:type="gramEnd"/>
    </w:p>
    <w:p w:rsidR="0063173C" w:rsidRPr="004D3A27" w:rsidRDefault="0063173C" w:rsidP="0063173C">
      <w:pPr>
        <w:spacing w:before="240" w:after="240"/>
      </w:pPr>
      <w:proofErr w:type="gramStart"/>
      <w:r w:rsidRPr="004D3A27">
        <w:t>Подпрограмма ««Развитие мер социальной поддержки отдельных категорий граждан» муниципальной программы Верхнехавского сельского поселения</w:t>
      </w:r>
      <w:r>
        <w:t xml:space="preserve"> </w:t>
      </w:r>
      <w:r w:rsidRPr="004D3A27">
        <w:rPr>
          <w:bCs/>
        </w:rPr>
        <w:t>«Социальная поддержка граждан»</w:t>
      </w:r>
      <w:r>
        <w:rPr>
          <w:bCs/>
        </w:rPr>
        <w:t xml:space="preserve">  </w:t>
      </w:r>
      <w:r w:rsidRPr="00EC2733">
        <w:t xml:space="preserve">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EC2733">
        <w:rPr>
          <w:rFonts w:eastAsia="Andale Sans UI"/>
          <w:kern w:val="1"/>
          <w:lang w:eastAsia="fa-IR" w:bidi="fa-IR"/>
        </w:rPr>
        <w:t xml:space="preserve">постановлением администрации Верхнехавского сельского поселения </w:t>
      </w:r>
      <w:r w:rsidRPr="00EC2733">
        <w:t>от  29.12.2015 №  524 «Об утверждении  П</w:t>
      </w:r>
      <w:r w:rsidRPr="00EC2733">
        <w:rPr>
          <w:rFonts w:eastAsia="Cambria"/>
        </w:rPr>
        <w:t>орядка разработки, реализации и оценки эффективности муниципальных программ Верхнехавского сельского поселения».</w:t>
      </w:r>
      <w:proofErr w:type="gramEnd"/>
      <w:r w:rsidRPr="00EC2733">
        <w:rPr>
          <w:rFonts w:eastAsia="Cambria"/>
        </w:rPr>
        <w:t xml:space="preserve"> Э</w:t>
      </w:r>
      <w:r w:rsidRPr="00EC2733"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63173C" w:rsidRPr="00EC2733" w:rsidRDefault="0063173C" w:rsidP="0063173C">
      <w:pPr>
        <w:spacing w:before="240" w:after="240" w:line="100" w:lineRule="atLeast"/>
        <w:ind w:firstLine="540"/>
        <w:jc w:val="both"/>
      </w:pPr>
      <w:r w:rsidRPr="00EC2733"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 w:rsidRPr="00EC2733">
        <w:t>населения</w:t>
      </w:r>
      <w:proofErr w:type="gramEnd"/>
      <w:r w:rsidRPr="00EC2733"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63173C" w:rsidRPr="00EC2733" w:rsidRDefault="0063173C" w:rsidP="0063173C">
      <w:pPr>
        <w:spacing w:line="100" w:lineRule="atLeast"/>
        <w:jc w:val="center"/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rFonts w:eastAsia="Calibri"/>
          <w:b/>
          <w:lang w:eastAsia="en-US"/>
        </w:rPr>
        <w:t>Раздел 2. Цели, задачи и показатели (индикаторы), основные</w:t>
      </w:r>
      <w:r w:rsidRPr="00EC2733">
        <w:rPr>
          <w:rFonts w:eastAsia="Calibri"/>
          <w:b/>
          <w:lang w:eastAsia="en-US"/>
        </w:rPr>
        <w:br/>
        <w:t xml:space="preserve">ожидаемые конечные результаты, сроки и этапы реализации муниципальной подпрограммы Верхнехавского сельского поселения   </w:t>
      </w: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jc w:val="center"/>
      </w:pP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 xml:space="preserve">Главная цель разработки Подпрограммы – повышение </w:t>
      </w:r>
      <w:proofErr w:type="gramStart"/>
      <w:r w:rsidRPr="00EC2733">
        <w:t>качества жизни отдельных категорий населения области</w:t>
      </w:r>
      <w:proofErr w:type="gramEnd"/>
      <w:r w:rsidRPr="00EC2733">
        <w:t>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Основными целями Подпрограммы являются: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1. Создание условий для повышения благосостояния и уровня жизни населения.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Для достижения поставленных целей необходимо решение следующих основных задач:</w:t>
      </w:r>
    </w:p>
    <w:p w:rsidR="0063173C" w:rsidRPr="00EC2733" w:rsidRDefault="0063173C" w:rsidP="0063173C">
      <w:pPr>
        <w:widowControl/>
        <w:numPr>
          <w:ilvl w:val="0"/>
          <w:numId w:val="1"/>
        </w:numPr>
        <w:spacing w:line="100" w:lineRule="atLeast"/>
        <w:jc w:val="both"/>
      </w:pPr>
      <w:r w:rsidRPr="00EC2733">
        <w:t>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63173C" w:rsidRPr="00EC2733" w:rsidRDefault="0063173C" w:rsidP="00367BC8">
      <w:pPr>
        <w:spacing w:line="232" w:lineRule="auto"/>
        <w:jc w:val="center"/>
      </w:pPr>
      <w:r w:rsidRPr="00EC2733">
        <w:t>Сроки реализации подпрограммы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Подпрограмма реализуется в 2016 – 202</w:t>
      </w:r>
      <w:r w:rsidR="0058645B">
        <w:t>5</w:t>
      </w:r>
      <w:r w:rsidRPr="00EC2733">
        <w:t xml:space="preserve"> годах. Мероприятия подпрограммы будут выполняться в соответствии с установленными сроками.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Этапы реализации подпрограммы не предусматриваются, так как программные мероприятия будут реализовываться весь период.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3. Система программных мероприятий, в том числе ресурсное               обеспечение.</w:t>
      </w:r>
    </w:p>
    <w:p w:rsidR="00247891" w:rsidRDefault="0063173C" w:rsidP="0063173C">
      <w:pPr>
        <w:spacing w:line="232" w:lineRule="auto"/>
        <w:ind w:firstLine="720"/>
        <w:jc w:val="both"/>
      </w:pPr>
      <w:r w:rsidRPr="00EC2733">
        <w:t xml:space="preserve">Основным мероприятием подпрограммы является «Организация обеспечения социальных выплат отдельным категориям граждан». 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 xml:space="preserve">Объемы и источники финансирования подпрограммы подлежат ежегодной </w:t>
      </w:r>
      <w:r w:rsidRPr="00EC2733">
        <w:lastRenderedPageBreak/>
        <w:t>корректировке при формировании местного бюджета.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Финансирование подпрограммы осуществляется в пределах средств, предусматриваемых ежегодно в бюджете главных распорядителей средств.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367BC8">
      <w:pPr>
        <w:spacing w:line="232" w:lineRule="auto"/>
        <w:jc w:val="center"/>
      </w:pPr>
      <w:r w:rsidRPr="00EC2733">
        <w:rPr>
          <w:b/>
        </w:rPr>
        <w:t>Раздел 4. Нормативное обеспечение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Принятие нормативно-правовых актов для достижения цели реализации подпрограммы не требуется.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 xml:space="preserve">Раздел 5. Механизм реализации, организация управления подпрограммой и </w:t>
      </w:r>
      <w:proofErr w:type="gramStart"/>
      <w:r w:rsidRPr="00EC2733">
        <w:rPr>
          <w:b/>
        </w:rPr>
        <w:t>контроль за</w:t>
      </w:r>
      <w:proofErr w:type="gramEnd"/>
      <w:r w:rsidRPr="00EC2733">
        <w:rPr>
          <w:b/>
        </w:rPr>
        <w:t xml:space="preserve"> ходом её реализации.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Заказчиком подпрограммы является администрация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обеспечивает в ходе реализации подпрограммы координацию деятельности исполнителей по выполнению намеченных мероприятий.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с учетом выделенных на реализацию подпрограммы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3173C" w:rsidRPr="00EC2733" w:rsidRDefault="0063173C" w:rsidP="0063173C">
      <w:pPr>
        <w:keepNext/>
        <w:spacing w:line="232" w:lineRule="auto"/>
        <w:ind w:firstLine="720"/>
        <w:jc w:val="both"/>
      </w:pPr>
      <w:r w:rsidRPr="00EC2733">
        <w:t>Управление подпрограммой включает в себя: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организацию сбора от участников подпрограммы информации о ходе реализации мероприятий подпрограммы;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оценку эффективности реализации разделов подпрограммы;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обобщение отчетных материалов, подготовку и представление</w:t>
      </w:r>
      <w:r w:rsidRPr="00EC2733">
        <w:br/>
        <w:t>в установленном порядке отчетов о ходе реализации подпрограммы.</w:t>
      </w:r>
    </w:p>
    <w:p w:rsidR="0063173C" w:rsidRPr="00EC2733" w:rsidRDefault="0063173C" w:rsidP="00367BC8">
      <w:pPr>
        <w:spacing w:line="232" w:lineRule="auto"/>
        <w:ind w:firstLine="720"/>
        <w:jc w:val="both"/>
      </w:pPr>
      <w:proofErr w:type="gramStart"/>
      <w:r w:rsidRPr="00EC2733">
        <w:t>Контроль за</w:t>
      </w:r>
      <w:proofErr w:type="gramEnd"/>
      <w:r w:rsidRPr="00EC2733">
        <w:t xml:space="preserve"> ходом реализации подпрограммы осуществляет по итогам каждого года администрация Верхнехавского сельского поселения в соответствии с ее полномочиями, установленными федеральным и областным законодательством.</w:t>
      </w:r>
    </w:p>
    <w:p w:rsidR="0063173C" w:rsidRPr="00EC2733" w:rsidRDefault="0063173C" w:rsidP="0063173C">
      <w:pPr>
        <w:spacing w:line="232" w:lineRule="auto"/>
        <w:jc w:val="center"/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Раздел 6. Оценки эффективности муниципальной программы от реализации подпрограммы</w:t>
      </w:r>
      <w:r w:rsidRPr="00EC2733">
        <w:rPr>
          <w:rFonts w:eastAsia="Calibri"/>
          <w:b/>
          <w:lang w:eastAsia="en-US"/>
        </w:rPr>
        <w:t xml:space="preserve"> Верхнехавского сельского поселения   </w:t>
      </w: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Подпрограмма носит выраженную социальную направленность. Результаты реализации мероприятий подпрограммы будут оказывать влияние на улучшение качества жизни отдельных категорий населения Верхнехавского сельского поселения на протяжении длительного времени.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 xml:space="preserve">Оценка эффективности подпрограммы осуществляется по целевым показателям согласно Указу Президента Российской Федерации от 28.06.2007 № 825 «Об оценке </w:t>
      </w:r>
      <w:proofErr w:type="gramStart"/>
      <w:r w:rsidRPr="00EC2733">
        <w:t>эффективности деятельности органов исполнительной власти субъектов Российской Федерации</w:t>
      </w:r>
      <w:proofErr w:type="gramEnd"/>
      <w:r w:rsidRPr="00EC2733">
        <w:t>».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Реализация мероприятий подпрограммы позволит: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своевременно и в полном объеме предоставлять меры социальной поддержки населению;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объективно формировать затраты на оплату предоставляемых социальных услуг</w:t>
      </w:r>
      <w:proofErr w:type="gramStart"/>
      <w:r w:rsidRPr="00EC2733">
        <w:t xml:space="preserve"> ,</w:t>
      </w:r>
      <w:proofErr w:type="gramEnd"/>
      <w:r w:rsidRPr="00EC2733">
        <w:t xml:space="preserve"> оптимизировать бюджетные расходы;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Общий экономический эффект от реализации подпрограммы будет достигнут за счет увеличения доходов отдельных категорий граждан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Социальная эффективность реализации мероприятий подпрограммы будет выражена в улучшении качества жизни отдельных категорий граждан Верхнехавского сельского поселения, путем предоставления своевременно и в полном объеме мер социальной поддержки.</w:t>
      </w:r>
    </w:p>
    <w:p w:rsidR="00B23716" w:rsidRDefault="00B23716" w:rsidP="00B237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Приложение 1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ПАСПОРТ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МУНИЦИПАЛЬНОЙ ПРОГРАММЫ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«СОЦИАЛЬНАЯ ПОДДЕРЖКА ГРАЖДАН НА ТЕРРИТОРИИ ВЕРХНЕХАВСКОГО СЕЛЬСКОГО ПОСЕЛЕНИЯ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НА 2016-202</w:t>
      </w:r>
      <w:r w:rsidR="00B83BBF">
        <w:rPr>
          <w:rFonts w:ascii="Times New Roman" w:hAnsi="Times New Roman" w:cs="Times New Roman"/>
        </w:rPr>
        <w:t>4</w:t>
      </w:r>
      <w:r w:rsidRPr="0063173C">
        <w:rPr>
          <w:rFonts w:ascii="Times New Roman" w:hAnsi="Times New Roman" w:cs="Times New Roman"/>
        </w:rPr>
        <w:t xml:space="preserve"> ГОДЫ»</w:t>
      </w:r>
    </w:p>
    <w:p w:rsidR="00B23716" w:rsidRPr="00EC2733" w:rsidRDefault="00B23716" w:rsidP="00B237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6" w:type="dxa"/>
        <w:tblLayout w:type="fixed"/>
        <w:tblLook w:val="0000"/>
      </w:tblPr>
      <w:tblGrid>
        <w:gridCol w:w="3510"/>
        <w:gridCol w:w="6626"/>
      </w:tblGrid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 xml:space="preserve">Ответственный исполнитель </w:t>
            </w:r>
            <w:proofErr w:type="gramStart"/>
            <w:r w:rsidRPr="00EC2733">
              <w:t>муниципальной</w:t>
            </w:r>
            <w:proofErr w:type="gramEnd"/>
          </w:p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B23716" w:rsidRPr="00EC2733" w:rsidTr="00A9653D">
        <w:trPr>
          <w:trHeight w:val="5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Исполнители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B23716" w:rsidRPr="00EC2733" w:rsidTr="00A9653D">
        <w:trPr>
          <w:trHeight w:val="5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jc w:val="both"/>
            </w:pPr>
            <w:r w:rsidRPr="00EC2733">
              <w:t>Основные разработчики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jc w:val="both"/>
            </w:pPr>
            <w:r w:rsidRPr="00EC2733">
              <w:t xml:space="preserve">Подпрограммы муниципальной программы и основные мероприятия 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Подпрограмма 1. Развитие мер социальной поддержки отдельных категорий граждан.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Основное мероприятие 1.</w:t>
            </w:r>
            <w:r>
              <w:t>1</w:t>
            </w:r>
            <w:r w:rsidRPr="00EC2733">
              <w:t xml:space="preserve"> Организация обеспечения социальных выплат отдельным категориям граждан</w:t>
            </w: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jc w:val="both"/>
            </w:pPr>
            <w:r w:rsidRPr="00EC2733">
              <w:t>Цель муниципальной программы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Создание условий для роста благосостояния граждан, получателей - мер социальной гарантии. Создание условий для комплексного решения проблем граждан пожилого возраста и инвалидов.</w:t>
            </w: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Задачи муниципальной программы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 w:rsidRPr="00EC2733">
              <w:rPr>
                <w:bCs/>
              </w:rPr>
              <w:t>адресности</w:t>
            </w:r>
            <w:proofErr w:type="spellEnd"/>
            <w:r w:rsidRPr="00EC2733">
              <w:rPr>
                <w:bCs/>
              </w:rPr>
              <w:t xml:space="preserve"> предоставления социальной помощи, услуг и льгот.</w:t>
            </w:r>
          </w:p>
        </w:tc>
      </w:tr>
      <w:tr w:rsidR="00B23716" w:rsidRPr="00EC2733" w:rsidTr="00A9653D">
        <w:trPr>
          <w:trHeight w:val="7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Целевые индикаторы и показатели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643443" w:rsidRDefault="00643443" w:rsidP="00A9653D">
            <w:pPr>
              <w:spacing w:line="100" w:lineRule="atLeast"/>
              <w:jc w:val="both"/>
            </w:pPr>
            <w:r w:rsidRPr="00643443">
              <w:t xml:space="preserve">Оказание мер социальной поддержки отдельным категориям населения, установленных законодательством </w:t>
            </w:r>
          </w:p>
        </w:tc>
      </w:tr>
      <w:tr w:rsidR="00907A8E" w:rsidRPr="00EC2733" w:rsidTr="00A9653D">
        <w:trPr>
          <w:trHeight w:val="6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A8E" w:rsidRPr="00EC2733" w:rsidRDefault="00907A8E" w:rsidP="00A9653D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907A8E" w:rsidRPr="00EC2733" w:rsidRDefault="00907A8E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A8E" w:rsidRPr="00EC2733" w:rsidRDefault="00907A8E" w:rsidP="0058645B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программа будет реализована в 2016-202</w:t>
            </w:r>
            <w:r w:rsidR="0058645B">
              <w:rPr>
                <w:rFonts w:eastAsia="Calibri"/>
              </w:rPr>
              <w:t>5</w:t>
            </w:r>
            <w:r w:rsidRPr="00EC2733">
              <w:rPr>
                <w:rFonts w:eastAsia="Calibri"/>
              </w:rPr>
              <w:t xml:space="preserve"> годы, этапы реализации не предусмотрены</w:t>
            </w:r>
          </w:p>
        </w:tc>
      </w:tr>
      <w:tr w:rsidR="0058645B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B" w:rsidRPr="00EC2733" w:rsidRDefault="0058645B" w:rsidP="00A9653D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B" w:rsidRPr="00EC2733" w:rsidRDefault="0058645B" w:rsidP="00CD5F89">
            <w:pPr>
              <w:spacing w:line="100" w:lineRule="atLeast"/>
              <w:jc w:val="both"/>
            </w:pPr>
            <w:r w:rsidRPr="00EC2733">
              <w:t>Объем ассигнований местного бюджета подпрограммы 2016-202</w:t>
            </w:r>
            <w:r>
              <w:t>5</w:t>
            </w:r>
            <w:r w:rsidRPr="00EC2733">
              <w:t xml:space="preserve"> годы </w:t>
            </w:r>
            <w:r>
              <w:t>3028,47</w:t>
            </w:r>
            <w:r w:rsidRPr="00EC2733">
              <w:t xml:space="preserve"> тыс. рублей, в том числе</w:t>
            </w:r>
            <w:r>
              <w:t xml:space="preserve"> по годам</w:t>
            </w:r>
            <w:proofErr w:type="gramStart"/>
            <w:r>
              <w:t xml:space="preserve"> </w:t>
            </w:r>
            <w:r w:rsidRPr="00EC2733">
              <w:t>:</w:t>
            </w:r>
            <w:proofErr w:type="gramEnd"/>
            <w:r w:rsidRPr="00EC2733">
              <w:t xml:space="preserve"> </w:t>
            </w:r>
          </w:p>
          <w:p w:rsidR="0058645B" w:rsidRPr="00EC2733" w:rsidRDefault="0058645B" w:rsidP="00CD5F89">
            <w:pPr>
              <w:spacing w:line="100" w:lineRule="atLeast"/>
              <w:jc w:val="both"/>
            </w:pPr>
            <w:r w:rsidRPr="00EC2733">
              <w:t xml:space="preserve">2016 год – </w:t>
            </w:r>
            <w:r>
              <w:t>215,3</w:t>
            </w:r>
            <w:r w:rsidRPr="00EC2733">
              <w:rPr>
                <w:color w:val="000000"/>
              </w:rPr>
              <w:t xml:space="preserve"> </w:t>
            </w:r>
            <w:r w:rsidRPr="00EC2733">
              <w:t>тыс. рублей;</w:t>
            </w:r>
          </w:p>
          <w:p w:rsidR="0058645B" w:rsidRPr="00EC2733" w:rsidRDefault="0058645B" w:rsidP="00CD5F89">
            <w:pPr>
              <w:spacing w:line="100" w:lineRule="atLeast"/>
              <w:jc w:val="both"/>
            </w:pPr>
            <w:r w:rsidRPr="00EC2733">
              <w:t xml:space="preserve">2017 год – </w:t>
            </w:r>
            <w:r>
              <w:t>215,2</w:t>
            </w:r>
            <w:r w:rsidRPr="00EC2733">
              <w:t xml:space="preserve"> тыс. рублей;</w:t>
            </w:r>
          </w:p>
          <w:p w:rsidR="0058645B" w:rsidRPr="00EC2733" w:rsidRDefault="0058645B" w:rsidP="00CD5F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8645B" w:rsidRPr="00EC2733" w:rsidRDefault="0058645B" w:rsidP="00CD5F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8645B" w:rsidRPr="00EC2733" w:rsidRDefault="0058645B" w:rsidP="00CD5F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343,7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8645B" w:rsidRDefault="0058645B" w:rsidP="00CD5F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290,135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8645B" w:rsidRPr="00EC2733" w:rsidRDefault="0058645B" w:rsidP="00CD5F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290,135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8645B" w:rsidRDefault="0058645B" w:rsidP="00CD5F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487,8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8645B" w:rsidRDefault="0058645B" w:rsidP="00CD5F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 300,0 тыс. рублей</w:t>
            </w:r>
          </w:p>
          <w:p w:rsidR="0058645B" w:rsidRPr="00EC2733" w:rsidRDefault="0058645B" w:rsidP="00CD5F89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год-   300,0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9B0F43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0F43" w:rsidRPr="00EC2733" w:rsidRDefault="009B0F43" w:rsidP="00A9653D">
            <w:pPr>
              <w:spacing w:line="100" w:lineRule="atLeast"/>
              <w:jc w:val="both"/>
            </w:pPr>
            <w:r w:rsidRPr="00EC2733">
              <w:t>Ожидаемые конечные результаты реализации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0F43" w:rsidRPr="00EC2733" w:rsidRDefault="009B0F43" w:rsidP="00A9653D">
            <w:pPr>
              <w:spacing w:line="100" w:lineRule="atLeast"/>
              <w:jc w:val="both"/>
            </w:pPr>
            <w:r w:rsidRPr="00EC2733">
              <w:t>Улучшение социально-экономического положения и повышение качества жизни пожилых людей</w:t>
            </w:r>
          </w:p>
        </w:tc>
      </w:tr>
    </w:tbl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1E4F13" w:rsidRDefault="001E4F13" w:rsidP="008651E1">
      <w:pPr>
        <w:autoSpaceDE w:val="0"/>
        <w:sectPr w:rsidR="001E4F13" w:rsidSect="00367BC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660"/>
        <w:tblW w:w="16335" w:type="dxa"/>
        <w:tblLook w:val="04A0"/>
      </w:tblPr>
      <w:tblGrid>
        <w:gridCol w:w="581"/>
        <w:gridCol w:w="4388"/>
        <w:gridCol w:w="1544"/>
        <w:gridCol w:w="1110"/>
        <w:gridCol w:w="927"/>
        <w:gridCol w:w="33"/>
        <w:gridCol w:w="7"/>
        <w:gridCol w:w="10"/>
        <w:gridCol w:w="640"/>
        <w:gridCol w:w="771"/>
        <w:gridCol w:w="771"/>
        <w:gridCol w:w="771"/>
        <w:gridCol w:w="771"/>
        <w:gridCol w:w="771"/>
        <w:gridCol w:w="753"/>
        <w:gridCol w:w="676"/>
        <w:gridCol w:w="786"/>
        <w:gridCol w:w="235"/>
        <w:gridCol w:w="790"/>
      </w:tblGrid>
      <w:tr w:rsidR="00B83BBF" w:rsidRPr="00A71C5C" w:rsidTr="0058645B">
        <w:trPr>
          <w:gridAfter w:val="2"/>
          <w:wAfter w:w="1025" w:type="dxa"/>
          <w:trHeight w:val="68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3BBF" w:rsidRPr="00A71C5C" w:rsidRDefault="00B83BBF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3BBF" w:rsidRPr="00A71C5C" w:rsidRDefault="00B83BBF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3BBF" w:rsidRPr="00A71C5C" w:rsidRDefault="00B83BBF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Пункт Федерального плана</w:t>
            </w:r>
            <w:r w:rsidRPr="00A71C5C">
              <w:rPr>
                <w:sz w:val="20"/>
                <w:szCs w:val="20"/>
              </w:rPr>
              <w:br/>
              <w:t xml:space="preserve"> статистических работ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BBF" w:rsidRPr="00A71C5C" w:rsidRDefault="00B83BBF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47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3BBF" w:rsidRPr="00A71C5C" w:rsidRDefault="00B83BBF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BF" w:rsidRPr="00A71C5C" w:rsidRDefault="00B83BBF" w:rsidP="0058645B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8645B" w:rsidRPr="00A71C5C" w:rsidTr="0058645B">
        <w:trPr>
          <w:gridAfter w:val="2"/>
          <w:wAfter w:w="1025" w:type="dxa"/>
          <w:trHeight w:val="272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2016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2017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645B" w:rsidRPr="00A71C5C" w:rsidRDefault="0058645B" w:rsidP="0058645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B" w:rsidRPr="00A71C5C" w:rsidRDefault="0058645B" w:rsidP="005864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B" w:rsidRPr="00A71C5C" w:rsidRDefault="0058645B" w:rsidP="005864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B" w:rsidRPr="00A71C5C" w:rsidRDefault="0058645B" w:rsidP="005864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</w:p>
        </w:tc>
      </w:tr>
      <w:tr w:rsidR="0058645B" w:rsidRPr="00A71C5C" w:rsidTr="0058645B">
        <w:trPr>
          <w:gridAfter w:val="2"/>
          <w:wAfter w:w="1025" w:type="dxa"/>
          <w:trHeight w:val="349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645B" w:rsidRPr="00A71C5C" w:rsidRDefault="0058645B" w:rsidP="005864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B" w:rsidRPr="00A71C5C" w:rsidRDefault="0058645B" w:rsidP="005864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B" w:rsidRPr="00A71C5C" w:rsidRDefault="0058645B" w:rsidP="005864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5B" w:rsidRPr="00A71C5C" w:rsidRDefault="0058645B" w:rsidP="005864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83BBF" w:rsidRPr="00A71C5C" w:rsidTr="0058645B">
        <w:trPr>
          <w:gridAfter w:val="2"/>
          <w:wAfter w:w="1025" w:type="dxa"/>
          <w:trHeight w:val="299"/>
        </w:trPr>
        <w:tc>
          <w:tcPr>
            <w:tcW w:w="130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  <w:hideMark/>
          </w:tcPr>
          <w:p w:rsidR="00B83BBF" w:rsidRPr="00A71C5C" w:rsidRDefault="00B83BBF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A71C5C">
              <w:rPr>
                <w:sz w:val="20"/>
                <w:szCs w:val="20"/>
              </w:rPr>
              <w:t>"</w:t>
            </w:r>
            <w:r w:rsidRPr="009A7302">
              <w:rPr>
                <w:sz w:val="22"/>
                <w:szCs w:val="22"/>
              </w:rPr>
              <w:t>Социальная поддержка граждан"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BF" w:rsidRPr="00A71C5C" w:rsidRDefault="00B83BBF" w:rsidP="0058645B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BF" w:rsidRPr="00A71C5C" w:rsidRDefault="00B83BBF" w:rsidP="0058645B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BF" w:rsidRPr="00A71C5C" w:rsidRDefault="00B83BBF" w:rsidP="0058645B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8645B" w:rsidRPr="00A71C5C" w:rsidTr="0058645B">
        <w:trPr>
          <w:gridAfter w:val="2"/>
          <w:wAfter w:w="1025" w:type="dxa"/>
          <w:trHeight w:val="37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Оказание мер социальной п</w:t>
            </w:r>
            <w:r>
              <w:rPr>
                <w:sz w:val="20"/>
                <w:szCs w:val="20"/>
              </w:rPr>
              <w:t>о</w:t>
            </w:r>
            <w:r w:rsidRPr="00A71C5C">
              <w:rPr>
                <w:sz w:val="20"/>
                <w:szCs w:val="20"/>
              </w:rPr>
              <w:t>ддержки отдельным категориям населения, установленных законодательством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чел.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8645B" w:rsidRPr="00A71C5C" w:rsidTr="0058645B">
        <w:trPr>
          <w:gridAfter w:val="2"/>
          <w:wAfter w:w="1025" w:type="dxa"/>
          <w:trHeight w:val="89"/>
        </w:trPr>
        <w:tc>
          <w:tcPr>
            <w:tcW w:w="8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</w:t>
            </w:r>
            <w:r w:rsidRPr="00A71C5C">
              <w:rPr>
                <w:sz w:val="20"/>
                <w:szCs w:val="20"/>
              </w:rPr>
              <w:t>"</w:t>
            </w:r>
            <w:r w:rsidRPr="00EC2733">
              <w:t xml:space="preserve"> Развитие мер социальной поддержки отдельных категорий граждан</w:t>
            </w:r>
            <w:r w:rsidRPr="00A71C5C">
              <w:rPr>
                <w:sz w:val="20"/>
                <w:szCs w:val="20"/>
              </w:rPr>
              <w:t xml:space="preserve"> "</w:t>
            </w:r>
          </w:p>
        </w:tc>
        <w:tc>
          <w:tcPr>
            <w:tcW w:w="4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5B" w:rsidRPr="00A71C5C" w:rsidRDefault="0058645B" w:rsidP="0058645B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5B" w:rsidRPr="00A71C5C" w:rsidRDefault="0058645B" w:rsidP="0058645B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5B" w:rsidRPr="00A71C5C" w:rsidRDefault="0058645B" w:rsidP="0058645B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8645B" w:rsidRPr="00A71C5C" w:rsidTr="0058645B">
        <w:trPr>
          <w:gridAfter w:val="2"/>
          <w:wAfter w:w="1025" w:type="dxa"/>
          <w:trHeight w:val="451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Оказание мер социальной п</w:t>
            </w:r>
            <w:r>
              <w:rPr>
                <w:sz w:val="20"/>
                <w:szCs w:val="20"/>
              </w:rPr>
              <w:t>о</w:t>
            </w:r>
            <w:r w:rsidRPr="00A71C5C">
              <w:rPr>
                <w:sz w:val="20"/>
                <w:szCs w:val="20"/>
              </w:rPr>
              <w:t>ддержки отдельным категориям населения, установленных законодательством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A71C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67" w:type="dxa"/>
            <w:gridSpan w:val="3"/>
            <w:tcBorders>
              <w:left w:val="single" w:sz="4" w:space="0" w:color="auto"/>
            </w:tcBorders>
            <w:vAlign w:val="bottom"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</w:tcBorders>
            <w:vAlign w:val="bottom"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83BBF" w:rsidRPr="00A71C5C" w:rsidTr="0058645B">
        <w:trPr>
          <w:gridAfter w:val="2"/>
          <w:wAfter w:w="1025" w:type="dxa"/>
          <w:trHeight w:val="177"/>
        </w:trPr>
        <w:tc>
          <w:tcPr>
            <w:tcW w:w="130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BF" w:rsidRPr="00A71C5C" w:rsidRDefault="00B83BBF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9A7302">
              <w:rPr>
                <w:sz w:val="22"/>
                <w:szCs w:val="22"/>
              </w:rPr>
              <w:t>Основное мероприятие</w:t>
            </w:r>
            <w:r w:rsidRPr="00A71C5C">
              <w:rPr>
                <w:sz w:val="20"/>
                <w:szCs w:val="20"/>
              </w:rPr>
              <w:t xml:space="preserve"> 1.1 </w:t>
            </w:r>
            <w:r w:rsidRPr="00EC2733">
              <w:t xml:space="preserve"> </w:t>
            </w:r>
            <w:r w:rsidRPr="00A71C5C">
              <w:rPr>
                <w:sz w:val="20"/>
                <w:szCs w:val="20"/>
              </w:rPr>
              <w:t>"</w:t>
            </w:r>
            <w:r w:rsidRPr="00EC2733">
              <w:t>Организация обеспечения социальных выплат отдельным категориям граждан</w:t>
            </w:r>
            <w:r w:rsidRPr="00A71C5C">
              <w:rPr>
                <w:sz w:val="20"/>
                <w:szCs w:val="20"/>
              </w:rPr>
              <w:t>"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BF" w:rsidRPr="00A71C5C" w:rsidRDefault="00B83BBF" w:rsidP="0058645B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BF" w:rsidRPr="00A71C5C" w:rsidRDefault="00B83BBF" w:rsidP="0058645B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BF" w:rsidRPr="00A71C5C" w:rsidRDefault="00B83BBF" w:rsidP="0058645B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8645B" w:rsidRPr="00A71C5C" w:rsidTr="0058645B">
        <w:trPr>
          <w:gridAfter w:val="2"/>
          <w:wAfter w:w="1025" w:type="dxa"/>
          <w:trHeight w:val="39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Оказание мер социальной п</w:t>
            </w:r>
            <w:r>
              <w:rPr>
                <w:sz w:val="20"/>
                <w:szCs w:val="20"/>
              </w:rPr>
              <w:t>о</w:t>
            </w:r>
            <w:r w:rsidRPr="00A71C5C">
              <w:rPr>
                <w:sz w:val="20"/>
                <w:szCs w:val="20"/>
              </w:rPr>
              <w:t>ддержки отдельным категориям населения, установленных законодательством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A71C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83BBF" w:rsidRPr="00A71C5C" w:rsidTr="0058645B">
        <w:trPr>
          <w:gridAfter w:val="2"/>
          <w:wAfter w:w="1025" w:type="dxa"/>
          <w:trHeight w:val="191"/>
        </w:trPr>
        <w:tc>
          <w:tcPr>
            <w:tcW w:w="130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BF" w:rsidRPr="00A71C5C" w:rsidRDefault="00B83BBF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Мероприятие 1.1.1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BF" w:rsidRPr="00A71C5C" w:rsidRDefault="00B83BBF" w:rsidP="0058645B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BF" w:rsidRPr="00A71C5C" w:rsidRDefault="00B83BBF" w:rsidP="0058645B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BF" w:rsidRPr="00A71C5C" w:rsidRDefault="00B83BBF" w:rsidP="0058645B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8645B" w:rsidRPr="00A71C5C" w:rsidTr="0058645B">
        <w:trPr>
          <w:trHeight w:val="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A71C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8645B" w:rsidRPr="00A71C5C" w:rsidRDefault="0058645B" w:rsidP="0058645B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5" w:type="dxa"/>
            <w:vAlign w:val="bottom"/>
          </w:tcPr>
          <w:p w:rsidR="0058645B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58645B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58645B" w:rsidRPr="00A71C5C" w:rsidRDefault="0058645B" w:rsidP="0058645B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58645B" w:rsidRPr="00A71C5C" w:rsidRDefault="0058645B" w:rsidP="0058645B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9A7302" w:rsidRDefault="009A7302" w:rsidP="009A7302">
      <w:pPr>
        <w:autoSpaceDE w:val="0"/>
        <w:jc w:val="right"/>
      </w:pPr>
      <w:r>
        <w:t>Приложение 2</w:t>
      </w:r>
    </w:p>
    <w:p w:rsidR="009A7302" w:rsidRDefault="009A7302" w:rsidP="009A7302">
      <w:pPr>
        <w:autoSpaceDE w:val="0"/>
        <w:jc w:val="right"/>
      </w:pPr>
    </w:p>
    <w:p w:rsidR="009A7302" w:rsidRDefault="009A7302" w:rsidP="009A7302">
      <w:pPr>
        <w:autoSpaceDE w:val="0"/>
      </w:pPr>
      <w:r w:rsidRPr="00F70523">
        <w:rPr>
          <w:color w:val="000000"/>
        </w:rPr>
        <w:t>Сведения о показателях (индикаторах) муниципальной программы "Социальная поддержка граждан</w:t>
      </w:r>
      <w:proofErr w:type="gramStart"/>
      <w:r w:rsidRPr="00F70523">
        <w:rPr>
          <w:color w:val="000000"/>
        </w:rPr>
        <w:t>"</w:t>
      </w:r>
      <w:r>
        <w:rPr>
          <w:color w:val="000000"/>
        </w:rPr>
        <w:t>В</w:t>
      </w:r>
      <w:proofErr w:type="gramEnd"/>
      <w:r>
        <w:rPr>
          <w:color w:val="000000"/>
        </w:rPr>
        <w:t>ерхнехавского</w:t>
      </w:r>
      <w:r w:rsidRPr="00F70523">
        <w:rPr>
          <w:color w:val="000000"/>
        </w:rPr>
        <w:t xml:space="preserve"> сельского поселения и их значениях</w:t>
      </w:r>
    </w:p>
    <w:p w:rsidR="009A7302" w:rsidRDefault="009A7302" w:rsidP="009A7302">
      <w:pPr>
        <w:autoSpaceDE w:val="0"/>
      </w:pPr>
    </w:p>
    <w:p w:rsidR="009A7302" w:rsidRDefault="009A7302" w:rsidP="009A7302">
      <w:pPr>
        <w:autoSpaceDE w:val="0"/>
      </w:pPr>
    </w:p>
    <w:p w:rsidR="00A71C5C" w:rsidRDefault="00A71C5C" w:rsidP="008651E1">
      <w:pPr>
        <w:autoSpaceDE w:val="0"/>
      </w:pPr>
    </w:p>
    <w:p w:rsidR="00A71C5C" w:rsidRDefault="00A71C5C" w:rsidP="008651E1">
      <w:pPr>
        <w:autoSpaceDE w:val="0"/>
      </w:pPr>
    </w:p>
    <w:p w:rsidR="00A71C5C" w:rsidRDefault="00A71C5C" w:rsidP="008651E1">
      <w:pPr>
        <w:autoSpaceDE w:val="0"/>
      </w:pPr>
    </w:p>
    <w:p w:rsidR="00A71C5C" w:rsidRDefault="00A71C5C" w:rsidP="008651E1">
      <w:pPr>
        <w:autoSpaceDE w:val="0"/>
      </w:pPr>
    </w:p>
    <w:tbl>
      <w:tblPr>
        <w:tblW w:w="14884" w:type="dxa"/>
        <w:tblInd w:w="108" w:type="dxa"/>
        <w:tblLayout w:type="fixed"/>
        <w:tblLook w:val="04A0"/>
      </w:tblPr>
      <w:tblGrid>
        <w:gridCol w:w="865"/>
        <w:gridCol w:w="695"/>
        <w:gridCol w:w="985"/>
        <w:gridCol w:w="259"/>
        <w:gridCol w:w="1024"/>
        <w:gridCol w:w="708"/>
        <w:gridCol w:w="284"/>
        <w:gridCol w:w="167"/>
        <w:gridCol w:w="178"/>
        <w:gridCol w:w="58"/>
        <w:gridCol w:w="589"/>
        <w:gridCol w:w="425"/>
        <w:gridCol w:w="120"/>
        <w:gridCol w:w="266"/>
        <w:gridCol w:w="40"/>
        <w:gridCol w:w="141"/>
        <w:gridCol w:w="261"/>
        <w:gridCol w:w="234"/>
        <w:gridCol w:w="50"/>
        <w:gridCol w:w="96"/>
        <w:gridCol w:w="68"/>
        <w:gridCol w:w="142"/>
        <w:gridCol w:w="142"/>
        <w:gridCol w:w="141"/>
        <w:gridCol w:w="142"/>
        <w:gridCol w:w="261"/>
        <w:gridCol w:w="164"/>
        <w:gridCol w:w="142"/>
        <w:gridCol w:w="76"/>
        <w:gridCol w:w="66"/>
        <w:gridCol w:w="283"/>
        <w:gridCol w:w="262"/>
        <w:gridCol w:w="164"/>
        <w:gridCol w:w="141"/>
        <w:gridCol w:w="362"/>
        <w:gridCol w:w="64"/>
        <w:gridCol w:w="261"/>
        <w:gridCol w:w="22"/>
        <w:gridCol w:w="142"/>
        <w:gridCol w:w="567"/>
        <w:gridCol w:w="142"/>
        <w:gridCol w:w="80"/>
        <w:gridCol w:w="61"/>
        <w:gridCol w:w="363"/>
        <w:gridCol w:w="346"/>
        <w:gridCol w:w="57"/>
        <w:gridCol w:w="144"/>
        <w:gridCol w:w="395"/>
        <w:gridCol w:w="381"/>
        <w:gridCol w:w="151"/>
        <w:gridCol w:w="148"/>
        <w:gridCol w:w="547"/>
        <w:gridCol w:w="114"/>
        <w:gridCol w:w="477"/>
        <w:gridCol w:w="123"/>
        <w:gridCol w:w="15"/>
        <w:gridCol w:w="265"/>
        <w:gridCol w:w="18"/>
      </w:tblGrid>
      <w:tr w:rsidR="00991DEC" w:rsidRPr="00991DEC" w:rsidTr="00B1273C">
        <w:trPr>
          <w:gridAfter w:val="2"/>
          <w:wAfter w:w="283" w:type="dxa"/>
          <w:trHeight w:val="405"/>
        </w:trPr>
        <w:tc>
          <w:tcPr>
            <w:tcW w:w="2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29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1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991DEC" w:rsidRPr="00991DEC" w:rsidTr="00B1273C">
        <w:trPr>
          <w:gridAfter w:val="2"/>
          <w:wAfter w:w="283" w:type="dxa"/>
          <w:trHeight w:val="1320"/>
        </w:trPr>
        <w:tc>
          <w:tcPr>
            <w:tcW w:w="14601" w:type="dxa"/>
            <w:gridSpan w:val="5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71C5C" w:rsidRDefault="00A71C5C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Приложение 3</w:t>
            </w:r>
          </w:p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Расходы местного бюджета на реализацию муниципальной программы Верхнехавского сельского поселения "СОЦИАЛЬНАЯ ПОДДЕРЖКА ГРАЖДАН"</w:t>
            </w:r>
          </w:p>
        </w:tc>
      </w:tr>
      <w:tr w:rsidR="00991DEC" w:rsidRPr="00B1273C" w:rsidTr="00CD5F89">
        <w:trPr>
          <w:gridAfter w:val="2"/>
          <w:wAfter w:w="283" w:type="dxa"/>
          <w:trHeight w:val="90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Статус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09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4" w:type="dxa"/>
            <w:gridSpan w:val="4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83EEE" w:rsidRPr="00B1273C" w:rsidTr="00983EEE">
        <w:trPr>
          <w:gridAfter w:val="2"/>
          <w:wAfter w:w="283" w:type="dxa"/>
          <w:trHeight w:val="1719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3EEE" w:rsidRPr="00B1273C" w:rsidRDefault="00983EE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8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983EEE" w:rsidRPr="00B1273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83EEE" w:rsidRPr="00B1273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3EEE" w:rsidRPr="00B1273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3EEE" w:rsidRPr="00B1273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3EEE" w:rsidRPr="00B1273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83EEE" w:rsidRPr="00B83BBF" w:rsidRDefault="00983EEE" w:rsidP="00CD5F89">
            <w:pPr>
              <w:rPr>
                <w:sz w:val="18"/>
                <w:szCs w:val="18"/>
              </w:rPr>
            </w:pPr>
            <w:r w:rsidRPr="00B83BB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2022</w:t>
            </w:r>
            <w:r w:rsidRPr="00B83BB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 xml:space="preserve">(седьмой год реализации) 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983EEE" w:rsidRPr="00B83BBF" w:rsidRDefault="00983EEE" w:rsidP="00CD5F89">
            <w:pPr>
              <w:rPr>
                <w:sz w:val="18"/>
                <w:szCs w:val="18"/>
              </w:rPr>
            </w:pPr>
            <w:r w:rsidRPr="00B83BB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2023</w:t>
            </w:r>
            <w:r w:rsidRPr="00B83BB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 xml:space="preserve">(восьмой год реализации)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983EEE" w:rsidRPr="00B83BBF" w:rsidRDefault="00983EEE" w:rsidP="00CD5F89">
            <w:pPr>
              <w:rPr>
                <w:sz w:val="18"/>
                <w:szCs w:val="18"/>
              </w:rPr>
            </w:pPr>
            <w:r w:rsidRPr="00B83BBF">
              <w:rPr>
                <w:sz w:val="18"/>
                <w:szCs w:val="18"/>
              </w:rPr>
              <w:t>2024 (девятый год реализации)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983EEE" w:rsidRDefault="00983EEE" w:rsidP="00B90BAC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2025(десятый год реализации</w:t>
            </w:r>
            <w:proofErr w:type="gramEnd"/>
          </w:p>
          <w:p w:rsidR="00983EEE" w:rsidRPr="00B1273C" w:rsidRDefault="00983EEE" w:rsidP="00B90B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D5F89" w:rsidRPr="00B1273C" w:rsidTr="00983EEE">
        <w:trPr>
          <w:gridAfter w:val="2"/>
          <w:wAfter w:w="283" w:type="dxa"/>
          <w:trHeight w:val="375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F89" w:rsidRPr="00B1273C" w:rsidRDefault="00CD5F89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F89" w:rsidRPr="00B1273C" w:rsidRDefault="00CD5F89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D5F89" w:rsidRPr="00B1273C" w:rsidRDefault="00CD5F89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89" w:rsidRPr="00B1273C" w:rsidRDefault="00CD5F89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7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F89" w:rsidRPr="00B1273C" w:rsidRDefault="00CD5F89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F89" w:rsidRPr="00B1273C" w:rsidRDefault="00CD5F89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F89" w:rsidRPr="00B1273C" w:rsidRDefault="00CD5F89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F89" w:rsidRPr="00B1273C" w:rsidRDefault="00CD5F89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F89" w:rsidRPr="00B1273C" w:rsidRDefault="00CD5F89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89" w:rsidRPr="00B1273C" w:rsidRDefault="00CD5F89" w:rsidP="009F062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F89" w:rsidRPr="00B83BBF" w:rsidRDefault="00CD5F89" w:rsidP="00907A8E">
            <w:pPr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F89" w:rsidRPr="00B83BBF" w:rsidRDefault="00CD5F89" w:rsidP="00991DEC">
            <w:pPr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F89" w:rsidRPr="00B83BBF" w:rsidRDefault="00CD5F89" w:rsidP="00991DEC">
            <w:pPr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83EEE" w:rsidRPr="00B1273C" w:rsidTr="00527090">
        <w:trPr>
          <w:gridAfter w:val="2"/>
          <w:wAfter w:w="283" w:type="dxa"/>
          <w:trHeight w:val="31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B1273C" w:rsidRDefault="00983EE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B1273C" w:rsidRDefault="00983EEE" w:rsidP="00B90B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7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B1273C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9B0F43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6B473A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EE" w:rsidRPr="00EB0B4A" w:rsidRDefault="00983EE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EB0B4A" w:rsidRDefault="00983EEE" w:rsidP="00CD5F89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487,8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B83BBF" w:rsidRDefault="00983EEE" w:rsidP="00B83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B83BBF" w:rsidRDefault="00983EEE" w:rsidP="00B83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983EEE" w:rsidRPr="00B1273C" w:rsidTr="00983EEE">
        <w:trPr>
          <w:gridAfter w:val="2"/>
          <w:wAfter w:w="283" w:type="dxa"/>
          <w:trHeight w:val="37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B1273C" w:rsidRDefault="00983EEE" w:rsidP="00B90B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B1273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EB0B4A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EB0B4A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EB0B4A" w:rsidRDefault="00983EEE" w:rsidP="009B0F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EB0B4A" w:rsidRDefault="00983EEE" w:rsidP="006B473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EB0B4A" w:rsidRDefault="00983EEE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EB0B4A" w:rsidRDefault="00983EEE" w:rsidP="00CD5F8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B83BBF" w:rsidRDefault="00983EEE" w:rsidP="006B473A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B83BBF" w:rsidRDefault="00983EEE" w:rsidP="006B473A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83EEE" w:rsidRPr="00B1273C" w:rsidTr="00983EEE">
        <w:trPr>
          <w:gridAfter w:val="2"/>
          <w:wAfter w:w="283" w:type="dxa"/>
          <w:trHeight w:val="37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B1273C" w:rsidRDefault="00983EEE" w:rsidP="00B90B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7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B1273C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EB0B4A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EB0B4A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EB0B4A" w:rsidRDefault="00983EEE" w:rsidP="009B0F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EB0B4A" w:rsidRDefault="00983EEE" w:rsidP="006B473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EB0B4A" w:rsidRDefault="00983EEE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EB0B4A" w:rsidRDefault="00983EEE" w:rsidP="00CD5F8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B83BBF" w:rsidRDefault="00983EEE" w:rsidP="006B473A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B83BBF" w:rsidRDefault="00983EEE" w:rsidP="006B473A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83EEE" w:rsidRPr="00B1273C" w:rsidTr="00527090">
        <w:trPr>
          <w:gridAfter w:val="2"/>
          <w:wAfter w:w="283" w:type="dxa"/>
          <w:trHeight w:val="16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83EEE" w:rsidRPr="00B1273C" w:rsidRDefault="00983EEE" w:rsidP="00991DE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поселения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B1273C" w:rsidRDefault="00983EEE" w:rsidP="00B90B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3EEE" w:rsidRPr="00B1273C" w:rsidRDefault="00983EEE" w:rsidP="00B90B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230,14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EEE" w:rsidRDefault="00983EEE" w:rsidP="00B90BAC">
            <w:pPr>
              <w:jc w:val="right"/>
            </w:pPr>
            <w:r w:rsidRPr="00593A70">
              <w:rPr>
                <w:rFonts w:cs="Times New Roman"/>
                <w:sz w:val="20"/>
                <w:szCs w:val="20"/>
              </w:rPr>
              <w:t xml:space="preserve">355,5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487,8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983EEE" w:rsidRPr="00B1273C" w:rsidTr="00527090">
        <w:trPr>
          <w:gridAfter w:val="2"/>
          <w:wAfter w:w="283" w:type="dxa"/>
          <w:trHeight w:val="37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B1273C" w:rsidRDefault="00983EE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B1273C" w:rsidRDefault="00983EEE" w:rsidP="00B90B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7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B1273C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Default="00983EEE" w:rsidP="00B90BAC">
            <w:pPr>
              <w:jc w:val="right"/>
            </w:pPr>
            <w:r w:rsidRPr="00593A70">
              <w:rPr>
                <w:rFonts w:cs="Times New Roman"/>
                <w:sz w:val="20"/>
                <w:szCs w:val="20"/>
              </w:rPr>
              <w:t xml:space="preserve">355,5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487,8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983EEE" w:rsidRPr="00B1273C" w:rsidTr="00983EEE">
        <w:trPr>
          <w:gridAfter w:val="2"/>
          <w:wAfter w:w="283" w:type="dxa"/>
          <w:trHeight w:val="37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B1273C" w:rsidRDefault="00983EEE" w:rsidP="00B90B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7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B1273C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EB0B4A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EB0B4A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EB0B4A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EB0B4A" w:rsidRDefault="00983EEE" w:rsidP="006B473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EB0B4A" w:rsidRDefault="00983EEE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EB0B4A" w:rsidRDefault="00983EEE" w:rsidP="00CD5F8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B83BBF" w:rsidRDefault="00983EEE" w:rsidP="006B473A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B83BBF" w:rsidRDefault="00983EEE" w:rsidP="006B473A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83EEE" w:rsidRPr="00B1273C" w:rsidTr="00527090">
        <w:trPr>
          <w:gridAfter w:val="2"/>
          <w:wAfter w:w="283" w:type="dxa"/>
          <w:trHeight w:val="39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 сельского поселения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EE" w:rsidRDefault="00983EEE" w:rsidP="00B90B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83EEE" w:rsidRDefault="00983EEE" w:rsidP="00B90BAC">
            <w:pPr>
              <w:jc w:val="right"/>
            </w:pPr>
            <w:r w:rsidRPr="0030279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215,30</w:t>
            </w:r>
          </w:p>
        </w:tc>
        <w:tc>
          <w:tcPr>
            <w:tcW w:w="87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B1273C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Default="00983EEE" w:rsidP="00B90BAC">
            <w:pPr>
              <w:jc w:val="right"/>
            </w:pPr>
            <w:r w:rsidRPr="00BF6AC4">
              <w:rPr>
                <w:rFonts w:cs="Times New Roman"/>
                <w:sz w:val="20"/>
                <w:szCs w:val="20"/>
              </w:rPr>
              <w:t xml:space="preserve">355,5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487,8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983EEE" w:rsidRPr="00B1273C" w:rsidTr="00527090">
        <w:trPr>
          <w:gridAfter w:val="2"/>
          <w:wAfter w:w="283" w:type="dxa"/>
          <w:trHeight w:val="31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1.1 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B1273C" w:rsidRDefault="00983EE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EE" w:rsidRDefault="00983EEE" w:rsidP="00B90B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83EEE" w:rsidRDefault="00983EEE" w:rsidP="00B90BAC">
            <w:pPr>
              <w:jc w:val="right"/>
            </w:pPr>
            <w:r w:rsidRPr="0030279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215,30</w:t>
            </w:r>
          </w:p>
        </w:tc>
        <w:tc>
          <w:tcPr>
            <w:tcW w:w="87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B1273C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Default="00983EEE" w:rsidP="00B90BAC">
            <w:pPr>
              <w:jc w:val="right"/>
            </w:pPr>
            <w:r w:rsidRPr="00BF6AC4">
              <w:rPr>
                <w:rFonts w:cs="Times New Roman"/>
                <w:sz w:val="20"/>
                <w:szCs w:val="20"/>
              </w:rPr>
              <w:t xml:space="preserve">355,5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487,8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983EEE" w:rsidRPr="00B1273C" w:rsidTr="00983EEE">
        <w:trPr>
          <w:gridAfter w:val="2"/>
          <w:wAfter w:w="283" w:type="dxa"/>
          <w:trHeight w:val="37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B1273C" w:rsidRDefault="00983EEE" w:rsidP="00B90B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7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B1273C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EB0B4A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EB0B4A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EB0B4A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EB0B4A" w:rsidRDefault="00983EEE" w:rsidP="006B473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EB0B4A" w:rsidRDefault="00983EEE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EB0B4A" w:rsidRDefault="00983EEE" w:rsidP="00CD5F8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B83BBF" w:rsidRDefault="00983EEE" w:rsidP="006B473A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B83BBF" w:rsidRDefault="00983EEE" w:rsidP="006B473A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83EEE" w:rsidRPr="00B1273C" w:rsidTr="00527090">
        <w:trPr>
          <w:gridAfter w:val="2"/>
          <w:wAfter w:w="283" w:type="dxa"/>
          <w:trHeight w:val="379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83EEE" w:rsidRPr="00B1273C" w:rsidRDefault="00983EE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B1273C" w:rsidRDefault="00983EEE" w:rsidP="00B90B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7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B1273C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487,8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AA4FB2" w:rsidRPr="00B1273C" w:rsidTr="00CD5F89">
        <w:trPr>
          <w:gridAfter w:val="2"/>
          <w:wAfter w:w="283" w:type="dxa"/>
          <w:trHeight w:val="1500"/>
        </w:trPr>
        <w:tc>
          <w:tcPr>
            <w:tcW w:w="14601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bookmarkStart w:id="0" w:name="RANGE!A1:J19"/>
            <w:bookmarkEnd w:id="0"/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Приложение 4</w:t>
            </w:r>
          </w:p>
          <w:p w:rsidR="00AA4FB2" w:rsidRPr="00B1273C" w:rsidRDefault="00AA4FB2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Оценка применения мер муниципального регулирования </w:t>
            </w:r>
            <w:r w:rsidRPr="00B1273C">
              <w:rPr>
                <w:rFonts w:eastAsia="Times New Roman" w:cs="Times New Roman"/>
                <w:color w:val="000000"/>
                <w:kern w:val="0"/>
                <w:vertAlign w:val="superscript"/>
                <w:lang w:eastAsia="ru-RU" w:bidi="ar-SA"/>
              </w:rPr>
              <w:t>1</w:t>
            </w: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в сфере реализации муниципальной программы Верхнехавского сельского поселения</w:t>
            </w: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СОЦИАЛЬНАЯ ПОДДЕРЖКА ГРАЖДАН</w:t>
            </w:r>
          </w:p>
        </w:tc>
      </w:tr>
      <w:tr w:rsidR="00B83BBF" w:rsidRPr="00B1273C" w:rsidTr="00CD5F89">
        <w:trPr>
          <w:gridAfter w:val="2"/>
          <w:wAfter w:w="283" w:type="dxa"/>
          <w:trHeight w:val="75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83BBF" w:rsidRPr="00B1273C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№ п/п</w:t>
            </w:r>
          </w:p>
        </w:tc>
        <w:tc>
          <w:tcPr>
            <w:tcW w:w="29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83BBF" w:rsidRPr="00B1273C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меры 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83BBF" w:rsidRPr="00B1273C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Показатель применения меры,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тыс. рублей 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3</w:t>
            </w:r>
          </w:p>
        </w:tc>
        <w:tc>
          <w:tcPr>
            <w:tcW w:w="8505" w:type="dxa"/>
            <w:gridSpan w:val="4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3BBF" w:rsidRPr="00B1273C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Финансовая оценка результата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(тыс. руб.), годы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B83BBF" w:rsidRPr="00B1273C" w:rsidRDefault="00B83BBF" w:rsidP="00B83B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D5F89" w:rsidRPr="00B1273C" w:rsidTr="00CD5F89">
        <w:trPr>
          <w:gridAfter w:val="3"/>
          <w:wAfter w:w="298" w:type="dxa"/>
          <w:trHeight w:val="2731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F89" w:rsidRPr="00B1273C" w:rsidRDefault="00CD5F89" w:rsidP="00A9653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993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D5F89" w:rsidRDefault="00CD5F89" w:rsidP="009F062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2022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седьмой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 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CD5F89" w:rsidRDefault="00CD5F89" w:rsidP="009F0628"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восьмой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 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2024 (девятый год реализации</w:t>
            </w:r>
            <w:proofErr w:type="gramEnd"/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5F89" w:rsidRDefault="00CD5F89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2025(</w:t>
            </w:r>
            <w:r w:rsidR="00983EE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деся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тый год реализации</w:t>
            </w:r>
            <w:proofErr w:type="gramEnd"/>
          </w:p>
          <w:p w:rsidR="00CD5F89" w:rsidRPr="00B1273C" w:rsidRDefault="00CD5F89" w:rsidP="00CD5F8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5F89" w:rsidRPr="00B1273C" w:rsidRDefault="00CD5F89" w:rsidP="00A9653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</w:p>
        </w:tc>
      </w:tr>
      <w:tr w:rsidR="00CD5F89" w:rsidRPr="00B1273C" w:rsidTr="00CD5F89">
        <w:trPr>
          <w:gridAfter w:val="3"/>
          <w:wAfter w:w="298" w:type="dxa"/>
          <w:trHeight w:val="109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5F89" w:rsidRPr="00B1273C" w:rsidRDefault="00CD5F89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5F89" w:rsidRPr="00B1273C" w:rsidRDefault="00CD5F89" w:rsidP="00A95DD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CD5F89" w:rsidRPr="00B1273C" w:rsidRDefault="00CD5F89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5F89" w:rsidRPr="00B1273C" w:rsidRDefault="00CD5F89" w:rsidP="00A95DD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D5F89" w:rsidRPr="00B1273C" w:rsidRDefault="00CD5F89" w:rsidP="00B83B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CD5F89" w:rsidRPr="00B1273C" w:rsidRDefault="00CD5F89" w:rsidP="00B83B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5F89" w:rsidRPr="00B1273C" w:rsidRDefault="00CD5F89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</w:tr>
      <w:tr w:rsidR="00B83BBF" w:rsidRPr="00B1273C" w:rsidTr="00CD5F89">
        <w:trPr>
          <w:gridAfter w:val="2"/>
          <w:wAfter w:w="283" w:type="dxa"/>
          <w:trHeight w:val="31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83BBF" w:rsidRPr="00B1273C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460" w:type="dxa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BF" w:rsidRPr="00B1273C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 "РАЗВИТИЕ МЕР СОЦИАЛЬНОЙ ПОДДЕРЖКИ ОТДЕЛЬНЫХ КАТЕГОРИЙ ГРАЖДАН"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BF" w:rsidRPr="00B1273C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83BBF" w:rsidRPr="00B1273C" w:rsidTr="00CD5F89">
        <w:trPr>
          <w:gridAfter w:val="2"/>
          <w:wAfter w:w="283" w:type="dxa"/>
          <w:trHeight w:val="31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BBF" w:rsidRPr="00B1273C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460" w:type="dxa"/>
            <w:gridSpan w:val="5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BF" w:rsidRPr="00B1273C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Основное мероприятие 1.1 ОРГАНИЗАЦИЯ ОБЕСПЕЧЕНИЯ СОЦИАЛЬНЫХ ВЫПЛАТ ОТДЕЛЬНЫМ КАТЕГОРИЯМ ГРАЖДАН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BF" w:rsidRPr="00B1273C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83BBF" w:rsidRPr="00B1273C" w:rsidTr="00CD5F89">
        <w:trPr>
          <w:gridAfter w:val="2"/>
          <w:wAfter w:w="283" w:type="dxa"/>
          <w:trHeight w:val="137"/>
        </w:trPr>
        <w:tc>
          <w:tcPr>
            <w:tcW w:w="14601" w:type="dxa"/>
            <w:gridSpan w:val="5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BBF" w:rsidRPr="00B1273C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 1.1.1 Доплаты к пенсиям муниципальных служащих (Социальное обеспечение и иные выплаты населению)</w:t>
            </w:r>
          </w:p>
          <w:p w:rsidR="00B83BBF" w:rsidRPr="00B1273C" w:rsidRDefault="00B83BBF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83BBF" w:rsidRPr="00B1273C" w:rsidTr="00CD5F89">
        <w:trPr>
          <w:gridAfter w:val="2"/>
          <w:wAfter w:w="283" w:type="dxa"/>
          <w:trHeight w:val="265"/>
        </w:trPr>
        <w:tc>
          <w:tcPr>
            <w:tcW w:w="86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BBF" w:rsidRPr="00B1273C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…..</w:t>
            </w:r>
          </w:p>
        </w:tc>
        <w:tc>
          <w:tcPr>
            <w:tcW w:w="2963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BBF" w:rsidRPr="00B1273C" w:rsidRDefault="00B83BBF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BBF" w:rsidRPr="00B1273C" w:rsidRDefault="00B83BBF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83BBF" w:rsidRPr="00B1273C" w:rsidRDefault="00B83BBF" w:rsidP="00FF3AB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BBF" w:rsidRPr="00B1273C" w:rsidRDefault="00B83BBF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83BBF" w:rsidRPr="00EB0B4A" w:rsidRDefault="00B83BBF" w:rsidP="00EB0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83BBF" w:rsidRPr="00EB0B4A" w:rsidRDefault="00B83BBF" w:rsidP="00EB0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83BBF" w:rsidRPr="00EB0B4A" w:rsidRDefault="00B83BBF" w:rsidP="00EB0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64" w:type="dxa"/>
            <w:gridSpan w:val="10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83BBF" w:rsidRPr="00EB0B4A" w:rsidRDefault="00B83BBF" w:rsidP="00EB0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BBF" w:rsidRPr="00B1273C" w:rsidRDefault="00B83BBF" w:rsidP="00A9653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83BBF" w:rsidRPr="00A9653D" w:rsidTr="00CD5F89">
        <w:trPr>
          <w:gridAfter w:val="2"/>
          <w:wAfter w:w="283" w:type="dxa"/>
          <w:trHeight w:val="315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BBF" w:rsidRPr="00A9653D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736" w:type="dxa"/>
            <w:gridSpan w:val="5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BBF" w:rsidRPr="00A9653D" w:rsidRDefault="00B83BBF" w:rsidP="00B83B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и т. д.</w:t>
            </w:r>
          </w:p>
        </w:tc>
      </w:tr>
      <w:tr w:rsidR="00B83BBF" w:rsidRPr="00A9653D" w:rsidTr="00B1273C">
        <w:trPr>
          <w:gridAfter w:val="1"/>
          <w:wAfter w:w="18" w:type="dxa"/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83BBF" w:rsidRPr="00A9653D" w:rsidTr="00B1273C">
        <w:trPr>
          <w:gridAfter w:val="4"/>
          <w:wAfter w:w="421" w:type="dxa"/>
          <w:trHeight w:val="360"/>
        </w:trPr>
        <w:tc>
          <w:tcPr>
            <w:tcW w:w="1446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1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Налоговые, тарифные, кредитные и иные меры муниципального регулирования.</w:t>
            </w:r>
          </w:p>
        </w:tc>
      </w:tr>
      <w:tr w:rsidR="00B83BBF" w:rsidRPr="00A9653D" w:rsidTr="00B1273C">
        <w:trPr>
          <w:gridAfter w:val="4"/>
          <w:wAfter w:w="421" w:type="dxa"/>
          <w:trHeight w:val="360"/>
        </w:trPr>
        <w:tc>
          <w:tcPr>
            <w:tcW w:w="1446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2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Налоговая льгота, предоставление гарантий и т.п.</w:t>
            </w:r>
          </w:p>
        </w:tc>
      </w:tr>
      <w:tr w:rsidR="00B83BBF" w:rsidRPr="00A9653D" w:rsidTr="00B1273C">
        <w:trPr>
          <w:gridAfter w:val="4"/>
          <w:wAfter w:w="421" w:type="dxa"/>
          <w:trHeight w:val="360"/>
        </w:trPr>
        <w:tc>
          <w:tcPr>
            <w:tcW w:w="1446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3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Объем выпадающих доходов местных бюджетов (тыс. руб.).</w:t>
            </w:r>
          </w:p>
        </w:tc>
      </w:tr>
      <w:tr w:rsidR="00B83BBF" w:rsidRPr="00A9653D" w:rsidTr="00B1273C">
        <w:trPr>
          <w:trHeight w:val="315"/>
        </w:trPr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Pr="00A9653D" w:rsidRDefault="00B83BBF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B83BBF" w:rsidRPr="00A9653D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Приложение 5</w:t>
            </w:r>
          </w:p>
        </w:tc>
      </w:tr>
      <w:tr w:rsidR="00B83BBF" w:rsidRPr="00A9653D" w:rsidTr="00B1273C">
        <w:trPr>
          <w:trHeight w:val="1290"/>
        </w:trPr>
        <w:tc>
          <w:tcPr>
            <w:tcW w:w="1488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BBF" w:rsidRPr="00A9653D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Верхнехавского сельского поселения  "СОЦИАЛЬНАЯ ПОДДЕРЖКА ГРАЖДАН"</w:t>
            </w:r>
          </w:p>
        </w:tc>
      </w:tr>
      <w:tr w:rsidR="00B83BBF" w:rsidRPr="000E0B1C" w:rsidTr="00983EEE">
        <w:trPr>
          <w:trHeight w:val="369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BBF" w:rsidRPr="000E0B1C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BBF" w:rsidRPr="000E0B1C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83BBF" w:rsidRPr="000E0B1C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9072" w:type="dxa"/>
            <w:gridSpan w:val="4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83BBF" w:rsidRPr="000E0B1C" w:rsidRDefault="00B83BBF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983EEE" w:rsidRPr="000E0B1C" w:rsidTr="00502418">
        <w:trPr>
          <w:trHeight w:val="94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четвертый год реализации) </w:t>
            </w:r>
            <w:proofErr w:type="gramEnd"/>
          </w:p>
        </w:tc>
        <w:tc>
          <w:tcPr>
            <w:tcW w:w="99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пятый год реализации) 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шестой год </w:t>
            </w:r>
            <w:proofErr w:type="spellStart"/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</w:t>
            </w:r>
            <w:proofErr w:type="spellEnd"/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83EEE" w:rsidRDefault="00983EEE" w:rsidP="00B90BAC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2022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седьмой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 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83EEE" w:rsidRDefault="00983EEE" w:rsidP="00B90BAC"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восьмой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 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983EEE" w:rsidRDefault="00983EEE" w:rsidP="00B90BAC"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девятый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 </w:t>
            </w: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983EEE" w:rsidRDefault="00983EEE" w:rsidP="00B90BAC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2025(десятый год реализации</w:t>
            </w:r>
            <w:proofErr w:type="gramEnd"/>
          </w:p>
          <w:p w:rsidR="00983EEE" w:rsidRPr="00B1273C" w:rsidRDefault="00983EEE" w:rsidP="00B90B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3EEE" w:rsidRPr="000E0B1C" w:rsidTr="00983EEE">
        <w:trPr>
          <w:trHeight w:val="353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983EEE" w:rsidRPr="000E0B1C" w:rsidRDefault="00983EEE" w:rsidP="00983EE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83EEE" w:rsidRPr="000E0B1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3EEE" w:rsidRPr="000E0B1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3EEE" w:rsidRPr="000E0B1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3EEE" w:rsidRPr="000E0B1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3EEE" w:rsidRPr="000E0B1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3EEE" w:rsidRPr="000E0B1C" w:rsidRDefault="00983EE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983EEE" w:rsidRPr="000E0B1C" w:rsidRDefault="00983EE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83EEE" w:rsidRPr="000E0B1C" w:rsidRDefault="00983EE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</w:tr>
      <w:tr w:rsidR="00983EEE" w:rsidRPr="000E0B1C" w:rsidTr="00D113C5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B1273C" w:rsidRDefault="00983EEE" w:rsidP="00B90B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B1273C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487,8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983EEE" w:rsidRPr="000E0B1C" w:rsidTr="00983EEE">
        <w:trPr>
          <w:trHeight w:val="141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EE" w:rsidRPr="000E0B1C" w:rsidRDefault="00983EEE" w:rsidP="00B90B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0E0B1C" w:rsidRDefault="00983EEE" w:rsidP="00B90B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0E0B1C" w:rsidRDefault="00983EEE" w:rsidP="00B90B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0E0B1C" w:rsidRDefault="00983EEE" w:rsidP="00B90B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0E0B1C" w:rsidRDefault="00983EEE" w:rsidP="00B90B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0E0B1C" w:rsidRDefault="00983EEE" w:rsidP="00B90B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0E0B1C" w:rsidRDefault="00983EEE" w:rsidP="00B90B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EE" w:rsidRPr="000E0B1C" w:rsidRDefault="00983EEE" w:rsidP="00CD5F8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0E0B1C" w:rsidRDefault="00983EEE" w:rsidP="00CD5F8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0E0B1C" w:rsidRDefault="00983EEE" w:rsidP="00B9473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3EEE" w:rsidRPr="000E0B1C" w:rsidTr="00983EEE">
        <w:trPr>
          <w:trHeight w:val="187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0E0B1C" w:rsidRDefault="00983EE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3EEE" w:rsidRPr="000E0B1C" w:rsidTr="00D113C5">
        <w:trPr>
          <w:trHeight w:val="233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B1273C" w:rsidRDefault="00983EEE" w:rsidP="00B90B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B1273C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487,8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983EEE" w:rsidRPr="000E0B1C" w:rsidTr="00983EEE">
        <w:trPr>
          <w:trHeight w:val="137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0E0B1C" w:rsidRDefault="00983EE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3EEE" w:rsidRPr="000E0B1C" w:rsidTr="00983EEE">
        <w:trPr>
          <w:trHeight w:val="183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83EEE" w:rsidRPr="000E0B1C" w:rsidRDefault="00983EEE" w:rsidP="00B90B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83EEE" w:rsidRPr="000E0B1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983EEE" w:rsidRPr="000E0B1C" w:rsidRDefault="00983EE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83EEE" w:rsidRPr="000E0B1C" w:rsidRDefault="00983EE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3EEE" w:rsidRPr="000E0B1C" w:rsidTr="00983EEE">
        <w:trPr>
          <w:trHeight w:val="2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0E0B1C" w:rsidRDefault="00983EE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3EEE" w:rsidRPr="000E0B1C" w:rsidTr="00D113C5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РАЗВИТИЕ МЕР СОЦИАЛЬНОЙ ПОДДЕРЖКИ ОТДЕЛЬНЫХ КАТЕГОРИЙ ГРАЖДАН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B1273C" w:rsidRDefault="00983EEE" w:rsidP="00B90B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B1273C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487,8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983EEE" w:rsidRPr="000E0B1C" w:rsidTr="00983EEE">
        <w:trPr>
          <w:trHeight w:val="151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0E0B1C" w:rsidRDefault="00983EE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3EEE" w:rsidRPr="000E0B1C" w:rsidTr="00983EEE">
        <w:trPr>
          <w:trHeight w:val="169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0E0B1C" w:rsidRDefault="00983EE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3EEE" w:rsidRPr="000E0B1C" w:rsidTr="00D113C5">
        <w:trPr>
          <w:trHeight w:val="2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B1273C" w:rsidRDefault="00983EEE" w:rsidP="00B90B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B1273C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487,8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983EEE" w:rsidRPr="000E0B1C" w:rsidTr="00983EEE">
        <w:trPr>
          <w:trHeight w:val="12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0E0B1C" w:rsidRDefault="00983EE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3EEE" w:rsidRPr="000E0B1C" w:rsidTr="00983EEE">
        <w:trPr>
          <w:trHeight w:val="16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0E0B1C" w:rsidRDefault="00983EE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3EEE" w:rsidRPr="000E0B1C" w:rsidTr="00983EEE">
        <w:trPr>
          <w:trHeight w:val="83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0E0B1C" w:rsidRDefault="00983EE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3EEE" w:rsidRPr="000E0B1C" w:rsidTr="00D113C5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B1273C" w:rsidRDefault="00983EEE" w:rsidP="00B90B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B1273C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487,8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983EEE" w:rsidRPr="000E0B1C" w:rsidTr="00983EEE">
        <w:trPr>
          <w:trHeight w:val="133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0E0B1C" w:rsidRDefault="00983EE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3EEE" w:rsidRPr="000E0B1C" w:rsidTr="00983EEE">
        <w:trPr>
          <w:trHeight w:val="18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B90B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0E0B1C" w:rsidRDefault="00983EE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3EEE" w:rsidRPr="000E0B1C" w:rsidTr="00D113C5">
        <w:trPr>
          <w:trHeight w:val="22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B1273C" w:rsidRDefault="00983EEE" w:rsidP="00B90B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B1273C" w:rsidRDefault="00983EEE" w:rsidP="00B90B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EE" w:rsidRPr="00EB0B4A" w:rsidRDefault="00983EEE" w:rsidP="00B90BA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487,8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EE" w:rsidRPr="00B83BBF" w:rsidRDefault="00983EEE" w:rsidP="00B90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983EEE" w:rsidRPr="000E0B1C" w:rsidTr="00983EEE">
        <w:trPr>
          <w:trHeight w:val="129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B1273C" w:rsidRDefault="00983EEE" w:rsidP="00CD5F8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B1273C" w:rsidRDefault="00983EEE" w:rsidP="00CD5F8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83EEE" w:rsidRPr="000E0B1C" w:rsidRDefault="00983EEE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EEE" w:rsidRPr="00EB0B4A" w:rsidRDefault="00983EEE" w:rsidP="00CD5F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9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EEE" w:rsidRPr="000E0B1C" w:rsidRDefault="00983EE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83EEE" w:rsidRPr="000E0B1C" w:rsidTr="00983EEE">
        <w:trPr>
          <w:trHeight w:val="161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83EEE" w:rsidRPr="000E0B1C" w:rsidRDefault="00983EEE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983EEE" w:rsidRPr="000E0B1C" w:rsidTr="00983EEE">
        <w:trPr>
          <w:trHeight w:val="207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8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83EEE" w:rsidRPr="000E0B1C" w:rsidRDefault="00983EEE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EEE" w:rsidRPr="000E0B1C" w:rsidRDefault="00983EE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A9653D" w:rsidRPr="000E0B1C" w:rsidRDefault="00A9653D" w:rsidP="008651E1">
      <w:pPr>
        <w:autoSpaceDE w:val="0"/>
        <w:rPr>
          <w:sz w:val="20"/>
          <w:szCs w:val="20"/>
        </w:rPr>
      </w:pPr>
    </w:p>
    <w:p w:rsidR="000960BB" w:rsidRPr="000E0B1C" w:rsidRDefault="000960BB" w:rsidP="008651E1">
      <w:pPr>
        <w:autoSpaceDE w:val="0"/>
        <w:rPr>
          <w:sz w:val="20"/>
          <w:szCs w:val="20"/>
        </w:rPr>
      </w:pPr>
    </w:p>
    <w:p w:rsidR="000960BB" w:rsidRPr="000E0B1C" w:rsidRDefault="000960BB" w:rsidP="008651E1">
      <w:pPr>
        <w:autoSpaceDE w:val="0"/>
        <w:rPr>
          <w:sz w:val="20"/>
          <w:szCs w:val="20"/>
        </w:rPr>
      </w:pPr>
    </w:p>
    <w:p w:rsidR="000960BB" w:rsidRPr="000E0B1C" w:rsidRDefault="000960BB" w:rsidP="008651E1">
      <w:pPr>
        <w:autoSpaceDE w:val="0"/>
        <w:rPr>
          <w:sz w:val="20"/>
          <w:szCs w:val="20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920"/>
        <w:gridCol w:w="1505"/>
        <w:gridCol w:w="2126"/>
        <w:gridCol w:w="1114"/>
        <w:gridCol w:w="729"/>
        <w:gridCol w:w="992"/>
        <w:gridCol w:w="212"/>
        <w:gridCol w:w="781"/>
        <w:gridCol w:w="198"/>
        <w:gridCol w:w="1546"/>
        <w:gridCol w:w="524"/>
        <w:gridCol w:w="1984"/>
        <w:gridCol w:w="709"/>
        <w:gridCol w:w="1061"/>
        <w:gridCol w:w="15"/>
        <w:gridCol w:w="1192"/>
      </w:tblGrid>
      <w:tr w:rsidR="000960BB" w:rsidRPr="00247891" w:rsidTr="000E0B1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8" w:rsidRDefault="009F0628" w:rsidP="00367BC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960BB" w:rsidRPr="00247891" w:rsidRDefault="000960BB" w:rsidP="00367BC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Приложение 6</w:t>
            </w:r>
          </w:p>
        </w:tc>
      </w:tr>
      <w:tr w:rsidR="000960BB" w:rsidRPr="00247891" w:rsidTr="000E0B1C">
        <w:trPr>
          <w:trHeight w:val="172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3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0BB" w:rsidRPr="00367BC8" w:rsidRDefault="000960BB" w:rsidP="00B91DF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План реализации муниципальной программы Верхне</w:t>
            </w:r>
            <w:r w:rsid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хавского сельского поселения                                                       "СОЦИАЛЬНАЯ ПОДДЕРЖКА ГРАЖДАН» </w:t>
            </w:r>
            <w:r w:rsidRP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на 20</w:t>
            </w:r>
            <w:r w:rsidR="00B9473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</w:t>
            </w:r>
            <w:r w:rsidR="00B91DF0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</w:t>
            </w:r>
            <w:r w:rsidRP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год</w:t>
            </w:r>
          </w:p>
        </w:tc>
      </w:tr>
      <w:tr w:rsidR="000960BB" w:rsidRPr="00247891" w:rsidTr="000E0B1C">
        <w:trPr>
          <w:gridAfter w:val="2"/>
          <w:wAfter w:w="1207" w:type="dxa"/>
          <w:trHeight w:val="347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№ п/п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Срок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КБК </w:t>
            </w: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br/>
              <w:t>(местный</w:t>
            </w: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br/>
              <w:t>бюджет)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0960BB" w:rsidRPr="00247891" w:rsidTr="009F0628">
        <w:trPr>
          <w:gridAfter w:val="2"/>
          <w:wAfter w:w="1207" w:type="dxa"/>
          <w:trHeight w:val="76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960BB" w:rsidRPr="00247891" w:rsidTr="009F0628">
        <w:trPr>
          <w:gridAfter w:val="2"/>
          <w:wAfter w:w="1207" w:type="dxa"/>
          <w:trHeight w:val="1994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начала реализации</w:t>
            </w: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окончания реализации</w:t>
            </w: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br/>
              <w:t>мероприятия</w:t>
            </w: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960BB" w:rsidRPr="00247891" w:rsidTr="000E0B1C">
        <w:trPr>
          <w:gridAfter w:val="2"/>
          <w:wAfter w:w="1207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</w:tr>
      <w:tr w:rsidR="00FF004E" w:rsidRPr="00247891" w:rsidTr="00B83BBF">
        <w:trPr>
          <w:gridAfter w:val="2"/>
          <w:wAfter w:w="1207" w:type="dxa"/>
          <w:trHeight w:val="55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004E" w:rsidRPr="00247891" w:rsidRDefault="00FF00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E" w:rsidRPr="00247891" w:rsidRDefault="00FF00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ПОДПРОГРАММА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E" w:rsidRPr="009F0628" w:rsidRDefault="00FF00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04E" w:rsidRPr="00247891" w:rsidRDefault="00FF00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главный бухгалтер </w:t>
            </w:r>
            <w:proofErr w:type="spellStart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алминистрации</w:t>
            </w:r>
            <w:proofErr w:type="spellEnd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Верхнехавского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247891" w:rsidRDefault="00FF004E" w:rsidP="00B91DF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Январь 202</w:t>
            </w:r>
            <w:r w:rsidR="00B91DF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247891" w:rsidRDefault="00FF004E" w:rsidP="00B91DF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Декабрь 202</w:t>
            </w:r>
            <w:r w:rsidR="00B91DF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04E" w:rsidRPr="00FD5D2B" w:rsidRDefault="00FF00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D5D2B">
              <w:rPr>
                <w:sz w:val="20"/>
                <w:szCs w:val="20"/>
              </w:rPr>
              <w:t>Улучшение социально-экономического положения и повышение качества жизни пожилых людей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04E" w:rsidRPr="00247891" w:rsidRDefault="00FF00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91410010310190490300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004E" w:rsidRDefault="00FF004E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Default="00FF004E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FF004E" w:rsidRPr="00EB0B4A" w:rsidRDefault="00FF004E" w:rsidP="00B83BBF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91DF0" w:rsidRPr="00247891" w:rsidTr="00B83BBF">
        <w:trPr>
          <w:gridAfter w:val="1"/>
          <w:wAfter w:w="1192" w:type="dxa"/>
          <w:trHeight w:val="18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DF0" w:rsidRPr="00247891" w:rsidRDefault="00B91DF0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DF0" w:rsidRPr="00247891" w:rsidRDefault="00B91DF0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Основное </w:t>
            </w: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мероприятие 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DF0" w:rsidRPr="009F0628" w:rsidRDefault="00B91DF0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F0" w:rsidRPr="00247891" w:rsidRDefault="00B91DF0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главный бухгалтер </w:t>
            </w:r>
            <w:proofErr w:type="spellStart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алминистрации</w:t>
            </w:r>
            <w:proofErr w:type="spellEnd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Верхнехавского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DF0" w:rsidRPr="00247891" w:rsidRDefault="00B91DF0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Январь 2022г.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DF0" w:rsidRPr="00247891" w:rsidRDefault="00B91DF0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Декабрь 2022г.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DF0" w:rsidRPr="00FD5D2B" w:rsidRDefault="00B91DF0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D5D2B">
              <w:rPr>
                <w:sz w:val="20"/>
                <w:szCs w:val="20"/>
              </w:rPr>
              <w:t>Улучшение социально-экономического положения и повышение качества жизни пожилых людей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DF0" w:rsidRPr="00247891" w:rsidRDefault="00B91DF0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91410010310190490300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1DF0" w:rsidRDefault="00B91DF0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B91DF0" w:rsidRDefault="00B91DF0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B91DF0" w:rsidRDefault="00B91DF0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B91DF0" w:rsidRDefault="00B91DF0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B91DF0" w:rsidRDefault="00B91DF0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B91DF0" w:rsidRDefault="00B91DF0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B91DF0" w:rsidRPr="00EB0B4A" w:rsidRDefault="00B91DF0" w:rsidP="00B83BBF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91DF0" w:rsidRPr="00247891" w:rsidTr="00B83BBF">
        <w:trPr>
          <w:gridAfter w:val="1"/>
          <w:wAfter w:w="1192" w:type="dxa"/>
          <w:trHeight w:val="18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DF0" w:rsidRPr="00247891" w:rsidRDefault="00B91DF0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DF0" w:rsidRPr="00247891" w:rsidRDefault="00B91DF0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Мероприятие 1.1.1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DF0" w:rsidRPr="00247891" w:rsidRDefault="00B91DF0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F0" w:rsidRPr="00247891" w:rsidRDefault="00B91DF0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главный бухгалтер </w:t>
            </w:r>
            <w:proofErr w:type="spellStart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алминистрации</w:t>
            </w:r>
            <w:proofErr w:type="spellEnd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Верхнехавского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DF0" w:rsidRPr="00247891" w:rsidRDefault="00B91DF0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Январь 2022г.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DF0" w:rsidRPr="00247891" w:rsidRDefault="00B91DF0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Декабрь 2022г.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DF0" w:rsidRPr="00FD5D2B" w:rsidRDefault="00B91DF0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D5D2B">
              <w:rPr>
                <w:sz w:val="20"/>
                <w:szCs w:val="20"/>
              </w:rPr>
              <w:t>Улучшение социально-экономического положения и повышение качества жизни пожилых людей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DF0" w:rsidRPr="00247891" w:rsidRDefault="00B91DF0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91410010310190490300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1DF0" w:rsidRDefault="00B91DF0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B91DF0" w:rsidRDefault="00B91DF0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B91DF0" w:rsidRDefault="00B91DF0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B91DF0" w:rsidRDefault="00B91DF0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B91DF0" w:rsidRDefault="00B91DF0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B91DF0" w:rsidRDefault="00B91DF0" w:rsidP="00B83BBF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:rsidR="00B91DF0" w:rsidRPr="00EB0B4A" w:rsidRDefault="00B91DF0" w:rsidP="00B83BBF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  <w:sectPr w:rsidR="000960BB" w:rsidSect="009F0628">
          <w:pgSz w:w="16838" w:h="11906" w:orient="landscape"/>
          <w:pgMar w:top="312" w:right="1134" w:bottom="284" w:left="1134" w:header="709" w:footer="709" w:gutter="0"/>
          <w:cols w:space="708"/>
          <w:docGrid w:linePitch="360"/>
        </w:sectPr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sectPr w:rsidR="003A4C16" w:rsidSect="00B2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0C" w:rsidRDefault="00EE7C0C" w:rsidP="00511706">
      <w:r>
        <w:separator/>
      </w:r>
    </w:p>
  </w:endnote>
  <w:endnote w:type="continuationSeparator" w:id="0">
    <w:p w:rsidR="00EE7C0C" w:rsidRDefault="00EE7C0C" w:rsidP="00511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0C" w:rsidRDefault="00EE7C0C" w:rsidP="00511706">
      <w:r>
        <w:separator/>
      </w:r>
    </w:p>
  </w:footnote>
  <w:footnote w:type="continuationSeparator" w:id="0">
    <w:p w:rsidR="00EE7C0C" w:rsidRDefault="00EE7C0C" w:rsidP="00511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E1"/>
    <w:rsid w:val="000162B4"/>
    <w:rsid w:val="000231A2"/>
    <w:rsid w:val="00032FC7"/>
    <w:rsid w:val="0008612D"/>
    <w:rsid w:val="000960BB"/>
    <w:rsid w:val="00097E13"/>
    <w:rsid w:val="000A0048"/>
    <w:rsid w:val="000A1D16"/>
    <w:rsid w:val="000D4A15"/>
    <w:rsid w:val="000D65D0"/>
    <w:rsid w:val="000E0B1C"/>
    <w:rsid w:val="000E4A6A"/>
    <w:rsid w:val="00111A4B"/>
    <w:rsid w:val="00116F63"/>
    <w:rsid w:val="00151584"/>
    <w:rsid w:val="0017003A"/>
    <w:rsid w:val="0017193A"/>
    <w:rsid w:val="001914F8"/>
    <w:rsid w:val="00194BFE"/>
    <w:rsid w:val="00197736"/>
    <w:rsid w:val="001A1431"/>
    <w:rsid w:val="001B23B5"/>
    <w:rsid w:val="001C6914"/>
    <w:rsid w:val="001D069C"/>
    <w:rsid w:val="001D3C28"/>
    <w:rsid w:val="001E4F13"/>
    <w:rsid w:val="001E6625"/>
    <w:rsid w:val="001F20A4"/>
    <w:rsid w:val="00202704"/>
    <w:rsid w:val="002041B3"/>
    <w:rsid w:val="002059D1"/>
    <w:rsid w:val="00207120"/>
    <w:rsid w:val="0022415E"/>
    <w:rsid w:val="00246739"/>
    <w:rsid w:val="00247891"/>
    <w:rsid w:val="00280DEE"/>
    <w:rsid w:val="0029689D"/>
    <w:rsid w:val="002971B5"/>
    <w:rsid w:val="002B2744"/>
    <w:rsid w:val="002F3398"/>
    <w:rsid w:val="003270ED"/>
    <w:rsid w:val="003354B8"/>
    <w:rsid w:val="00343666"/>
    <w:rsid w:val="00345C2F"/>
    <w:rsid w:val="00367BC8"/>
    <w:rsid w:val="00372C38"/>
    <w:rsid w:val="003A4C16"/>
    <w:rsid w:val="003B1574"/>
    <w:rsid w:val="003B25D0"/>
    <w:rsid w:val="003D04BE"/>
    <w:rsid w:val="003D5508"/>
    <w:rsid w:val="003E01A7"/>
    <w:rsid w:val="0042207F"/>
    <w:rsid w:val="00435F88"/>
    <w:rsid w:val="00454812"/>
    <w:rsid w:val="0046191B"/>
    <w:rsid w:val="00473391"/>
    <w:rsid w:val="004870A9"/>
    <w:rsid w:val="004923EA"/>
    <w:rsid w:val="004A371F"/>
    <w:rsid w:val="004C544C"/>
    <w:rsid w:val="004F3A5D"/>
    <w:rsid w:val="00506966"/>
    <w:rsid w:val="005112A1"/>
    <w:rsid w:val="00511706"/>
    <w:rsid w:val="00515566"/>
    <w:rsid w:val="00526AAC"/>
    <w:rsid w:val="00533B40"/>
    <w:rsid w:val="0055061F"/>
    <w:rsid w:val="00555415"/>
    <w:rsid w:val="00561C6D"/>
    <w:rsid w:val="005627DF"/>
    <w:rsid w:val="0058645B"/>
    <w:rsid w:val="0059396A"/>
    <w:rsid w:val="0059445B"/>
    <w:rsid w:val="0059685A"/>
    <w:rsid w:val="005A5CB9"/>
    <w:rsid w:val="005C22EF"/>
    <w:rsid w:val="005C323E"/>
    <w:rsid w:val="005C5DB0"/>
    <w:rsid w:val="005E7845"/>
    <w:rsid w:val="006037F5"/>
    <w:rsid w:val="00603CEE"/>
    <w:rsid w:val="00616209"/>
    <w:rsid w:val="0063173C"/>
    <w:rsid w:val="00643443"/>
    <w:rsid w:val="00653A57"/>
    <w:rsid w:val="00662A2C"/>
    <w:rsid w:val="006806F8"/>
    <w:rsid w:val="006A79CB"/>
    <w:rsid w:val="006B473A"/>
    <w:rsid w:val="006B5924"/>
    <w:rsid w:val="006B7274"/>
    <w:rsid w:val="006C15ED"/>
    <w:rsid w:val="006C742F"/>
    <w:rsid w:val="006F35D7"/>
    <w:rsid w:val="006F76F0"/>
    <w:rsid w:val="00726648"/>
    <w:rsid w:val="00730A85"/>
    <w:rsid w:val="007750DA"/>
    <w:rsid w:val="007771B5"/>
    <w:rsid w:val="00790AFD"/>
    <w:rsid w:val="00797ADB"/>
    <w:rsid w:val="007C2408"/>
    <w:rsid w:val="007D0EBE"/>
    <w:rsid w:val="007E0F4A"/>
    <w:rsid w:val="007E4F5E"/>
    <w:rsid w:val="007F15D7"/>
    <w:rsid w:val="0080620A"/>
    <w:rsid w:val="00820A71"/>
    <w:rsid w:val="00834818"/>
    <w:rsid w:val="008366E5"/>
    <w:rsid w:val="008651E1"/>
    <w:rsid w:val="0087581C"/>
    <w:rsid w:val="0087642C"/>
    <w:rsid w:val="0088192D"/>
    <w:rsid w:val="008B27F9"/>
    <w:rsid w:val="008C0EE8"/>
    <w:rsid w:val="008E5D8B"/>
    <w:rsid w:val="008E7E4E"/>
    <w:rsid w:val="008F3A28"/>
    <w:rsid w:val="00902188"/>
    <w:rsid w:val="00903AEC"/>
    <w:rsid w:val="00907A8E"/>
    <w:rsid w:val="0091078D"/>
    <w:rsid w:val="00935809"/>
    <w:rsid w:val="00950138"/>
    <w:rsid w:val="00963814"/>
    <w:rsid w:val="009651E3"/>
    <w:rsid w:val="00967083"/>
    <w:rsid w:val="00973161"/>
    <w:rsid w:val="00981D3E"/>
    <w:rsid w:val="00983EEE"/>
    <w:rsid w:val="00991DEC"/>
    <w:rsid w:val="009A7302"/>
    <w:rsid w:val="009B0F43"/>
    <w:rsid w:val="009F0628"/>
    <w:rsid w:val="00A466A5"/>
    <w:rsid w:val="00A71C5C"/>
    <w:rsid w:val="00A86591"/>
    <w:rsid w:val="00A95C64"/>
    <w:rsid w:val="00A95DDB"/>
    <w:rsid w:val="00A9653D"/>
    <w:rsid w:val="00AA4FB2"/>
    <w:rsid w:val="00AA6088"/>
    <w:rsid w:val="00AC1E4D"/>
    <w:rsid w:val="00AC3BBC"/>
    <w:rsid w:val="00AE76C2"/>
    <w:rsid w:val="00AE776A"/>
    <w:rsid w:val="00AF3CCE"/>
    <w:rsid w:val="00B0503A"/>
    <w:rsid w:val="00B06012"/>
    <w:rsid w:val="00B1273C"/>
    <w:rsid w:val="00B14264"/>
    <w:rsid w:val="00B16D2C"/>
    <w:rsid w:val="00B20207"/>
    <w:rsid w:val="00B23065"/>
    <w:rsid w:val="00B23716"/>
    <w:rsid w:val="00B27379"/>
    <w:rsid w:val="00B41499"/>
    <w:rsid w:val="00B41724"/>
    <w:rsid w:val="00B83BBF"/>
    <w:rsid w:val="00B86A05"/>
    <w:rsid w:val="00B90593"/>
    <w:rsid w:val="00B91DF0"/>
    <w:rsid w:val="00B9473A"/>
    <w:rsid w:val="00BA3D66"/>
    <w:rsid w:val="00BB1E84"/>
    <w:rsid w:val="00BD0D05"/>
    <w:rsid w:val="00BD2CC2"/>
    <w:rsid w:val="00BD65CF"/>
    <w:rsid w:val="00C711DF"/>
    <w:rsid w:val="00CB0A01"/>
    <w:rsid w:val="00CB0B00"/>
    <w:rsid w:val="00CC13D0"/>
    <w:rsid w:val="00CD5F89"/>
    <w:rsid w:val="00D01B85"/>
    <w:rsid w:val="00D13B8C"/>
    <w:rsid w:val="00D32DA2"/>
    <w:rsid w:val="00D363DF"/>
    <w:rsid w:val="00D846BC"/>
    <w:rsid w:val="00D94387"/>
    <w:rsid w:val="00E000F4"/>
    <w:rsid w:val="00E074EC"/>
    <w:rsid w:val="00E44224"/>
    <w:rsid w:val="00E448D9"/>
    <w:rsid w:val="00E816CD"/>
    <w:rsid w:val="00EA4714"/>
    <w:rsid w:val="00EB0B4A"/>
    <w:rsid w:val="00EE3B8C"/>
    <w:rsid w:val="00EE7C0C"/>
    <w:rsid w:val="00EF6516"/>
    <w:rsid w:val="00EF6E1B"/>
    <w:rsid w:val="00F426D2"/>
    <w:rsid w:val="00F45920"/>
    <w:rsid w:val="00FA6650"/>
    <w:rsid w:val="00FB2BCF"/>
    <w:rsid w:val="00FB4F9F"/>
    <w:rsid w:val="00FC41F7"/>
    <w:rsid w:val="00FD0F4A"/>
    <w:rsid w:val="00FD5D2B"/>
    <w:rsid w:val="00FE7BE6"/>
    <w:rsid w:val="00FF004E"/>
    <w:rsid w:val="00FF0FAC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customStyle="1" w:styleId="ConsPlusNormal">
    <w:name w:val="ConsPlusNormal"/>
    <w:rsid w:val="00631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1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C16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A4C16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a5">
    <w:name w:val="Содержимое таблицы"/>
    <w:basedOn w:val="a"/>
    <w:rsid w:val="00511706"/>
    <w:pPr>
      <w:widowControl/>
      <w:suppressLineNumbers/>
    </w:pPr>
    <w:rPr>
      <w:rFonts w:eastAsia="Times New Roman" w:cs="Times New Roman"/>
      <w:kern w:val="0"/>
      <w:lang w:eastAsia="ar-SA" w:bidi="ar-SA"/>
    </w:rPr>
  </w:style>
  <w:style w:type="paragraph" w:styleId="a6">
    <w:name w:val="header"/>
    <w:basedOn w:val="a"/>
    <w:link w:val="a7"/>
    <w:uiPriority w:val="99"/>
    <w:semiHidden/>
    <w:unhideWhenUsed/>
    <w:rsid w:val="0051170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1706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511706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11706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E47F1-3C8A-4109-9F3F-8E32F97A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4591</Words>
  <Characters>26170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130</cp:revision>
  <cp:lastPrinted>2022-01-20T09:09:00Z</cp:lastPrinted>
  <dcterms:created xsi:type="dcterms:W3CDTF">2016-12-28T08:14:00Z</dcterms:created>
  <dcterms:modified xsi:type="dcterms:W3CDTF">2023-01-24T10:21:00Z</dcterms:modified>
</cp:coreProperties>
</file>