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EF0" w:rsidRDefault="00946EF0" w:rsidP="00946EF0">
      <w:pPr>
        <w:jc w:val="center"/>
        <w:rPr>
          <w:b/>
        </w:rPr>
      </w:pPr>
      <w:r>
        <w:rPr>
          <w:b/>
        </w:rPr>
        <w:t>АДМИНИСТРАЦИЯ</w:t>
      </w:r>
    </w:p>
    <w:p w:rsidR="00946EF0" w:rsidRDefault="00946EF0" w:rsidP="00946EF0">
      <w:pPr>
        <w:jc w:val="center"/>
        <w:rPr>
          <w:b/>
        </w:rPr>
      </w:pPr>
      <w:r>
        <w:rPr>
          <w:b/>
        </w:rPr>
        <w:t xml:space="preserve"> ВЕРХНЕХАВСКОГО СЕЛЬСКОГО ПОСЕЛЕНИЯ</w:t>
      </w:r>
    </w:p>
    <w:p w:rsidR="00946EF0" w:rsidRDefault="00946EF0" w:rsidP="00946EF0">
      <w:pPr>
        <w:jc w:val="center"/>
        <w:rPr>
          <w:b/>
        </w:rPr>
      </w:pPr>
      <w:r>
        <w:rPr>
          <w:b/>
        </w:rPr>
        <w:t>ВЕРХНЕХАВСКОГО МУНИЦИПАЛЬНОГО РАЙОНА</w:t>
      </w:r>
    </w:p>
    <w:p w:rsidR="00946EF0" w:rsidRDefault="00946EF0" w:rsidP="00946EF0">
      <w:pPr>
        <w:jc w:val="center"/>
        <w:rPr>
          <w:b/>
        </w:rPr>
      </w:pPr>
      <w:r>
        <w:rPr>
          <w:b/>
        </w:rPr>
        <w:t>ВОРОНЕЖСКОЙ ОБЛАСТИ</w:t>
      </w:r>
    </w:p>
    <w:p w:rsidR="00946EF0" w:rsidRDefault="00946EF0" w:rsidP="00946EF0">
      <w:pPr>
        <w:jc w:val="center"/>
      </w:pPr>
    </w:p>
    <w:p w:rsidR="00946EF0" w:rsidRDefault="00946EF0" w:rsidP="00946EF0">
      <w:pPr>
        <w:jc w:val="center"/>
        <w:rPr>
          <w:b/>
        </w:rPr>
      </w:pPr>
      <w:r>
        <w:rPr>
          <w:b/>
        </w:rPr>
        <w:t>ПОСТАНОВЛЕНИЕ</w:t>
      </w:r>
    </w:p>
    <w:p w:rsidR="00946EF0" w:rsidRDefault="00946EF0" w:rsidP="00946EF0">
      <w:pPr>
        <w:rPr>
          <w:b/>
          <w:u w:val="single"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</w:t>
      </w:r>
      <w:r w:rsidRPr="00946EF0">
        <w:rPr>
          <w:b/>
          <w:u w:val="single"/>
        </w:rPr>
        <w:t xml:space="preserve"> </w:t>
      </w:r>
      <w:r>
        <w:rPr>
          <w:b/>
          <w:u w:val="single"/>
        </w:rPr>
        <w:t xml:space="preserve">от  23 июля  2018 г №  148    </w:t>
      </w:r>
    </w:p>
    <w:p w:rsidR="00946EF0" w:rsidRDefault="00946EF0" w:rsidP="00946EF0">
      <w:pPr>
        <w:rPr>
          <w:b/>
        </w:rPr>
      </w:pPr>
      <w:proofErr w:type="gramStart"/>
      <w:r>
        <w:rPr>
          <w:b/>
        </w:rPr>
        <w:t>с</w:t>
      </w:r>
      <w:proofErr w:type="gramEnd"/>
      <w:r>
        <w:rPr>
          <w:b/>
        </w:rPr>
        <w:t>. Верхняя  Хава</w:t>
      </w:r>
    </w:p>
    <w:p w:rsidR="00946EF0" w:rsidRDefault="00946EF0" w:rsidP="00946EF0">
      <w:pPr>
        <w:jc w:val="center"/>
      </w:pPr>
    </w:p>
    <w:p w:rsidR="00946EF0" w:rsidRDefault="00946EF0" w:rsidP="00946EF0">
      <w:pPr>
        <w:rPr>
          <w:b/>
        </w:rPr>
      </w:pPr>
      <w:r>
        <w:rPr>
          <w:b/>
        </w:rPr>
        <w:t>«О внесении изменений</w:t>
      </w:r>
      <w:r w:rsidR="00BD1613">
        <w:rPr>
          <w:b/>
        </w:rPr>
        <w:t xml:space="preserve"> </w:t>
      </w:r>
      <w:r>
        <w:rPr>
          <w:b/>
        </w:rPr>
        <w:t>в  постановление администрации</w:t>
      </w:r>
    </w:p>
    <w:p w:rsidR="00946EF0" w:rsidRDefault="00946EF0" w:rsidP="00946EF0">
      <w:pPr>
        <w:rPr>
          <w:b/>
        </w:rPr>
      </w:pPr>
      <w:r>
        <w:rPr>
          <w:b/>
        </w:rPr>
        <w:t>Верхнехавского сельского поселения</w:t>
      </w:r>
    </w:p>
    <w:p w:rsidR="00946EF0" w:rsidRDefault="00946EF0" w:rsidP="00946EF0">
      <w:pPr>
        <w:rPr>
          <w:b/>
        </w:rPr>
      </w:pPr>
      <w:r>
        <w:rPr>
          <w:b/>
        </w:rPr>
        <w:t>Верхнехавского муниципального района</w:t>
      </w:r>
    </w:p>
    <w:p w:rsidR="00946EF0" w:rsidRDefault="00946EF0" w:rsidP="00946EF0">
      <w:pPr>
        <w:rPr>
          <w:b/>
        </w:rPr>
      </w:pPr>
      <w:r>
        <w:rPr>
          <w:b/>
        </w:rPr>
        <w:t>Воронежской области</w:t>
      </w:r>
      <w:r w:rsidR="00BD1613">
        <w:rPr>
          <w:b/>
        </w:rPr>
        <w:t xml:space="preserve"> </w:t>
      </w:r>
      <w:r>
        <w:rPr>
          <w:b/>
        </w:rPr>
        <w:t>от 10 мая 2018 г № 87</w:t>
      </w:r>
    </w:p>
    <w:p w:rsidR="00946EF0" w:rsidRDefault="00946EF0" w:rsidP="00946EF0">
      <w:pPr>
        <w:rPr>
          <w:b/>
        </w:rPr>
      </w:pPr>
      <w:r>
        <w:rPr>
          <w:b/>
        </w:rPr>
        <w:t>«Об утверждении схемы размещения</w:t>
      </w:r>
      <w:r w:rsidR="00BD1613">
        <w:rPr>
          <w:b/>
        </w:rPr>
        <w:t xml:space="preserve"> </w:t>
      </w:r>
      <w:r>
        <w:rPr>
          <w:b/>
        </w:rPr>
        <w:t xml:space="preserve">нестационарных  </w:t>
      </w:r>
      <w:r w:rsidR="00BD1613">
        <w:rPr>
          <w:b/>
        </w:rPr>
        <w:t xml:space="preserve">                                                                </w:t>
      </w:r>
      <w:r>
        <w:rPr>
          <w:b/>
        </w:rPr>
        <w:t>торговых объектов</w:t>
      </w:r>
      <w:r w:rsidR="00BD1613">
        <w:rPr>
          <w:b/>
        </w:rPr>
        <w:t xml:space="preserve"> </w:t>
      </w:r>
      <w:r>
        <w:rPr>
          <w:b/>
        </w:rPr>
        <w:t>на территории  Верхнехавского</w:t>
      </w:r>
    </w:p>
    <w:p w:rsidR="00946EF0" w:rsidRDefault="00946EF0" w:rsidP="00946EF0">
      <w:pPr>
        <w:rPr>
          <w:b/>
        </w:rPr>
      </w:pPr>
      <w:r>
        <w:rPr>
          <w:b/>
        </w:rPr>
        <w:t>сельского поселения»</w:t>
      </w:r>
    </w:p>
    <w:p w:rsidR="00946EF0" w:rsidRDefault="00946EF0" w:rsidP="00946EF0">
      <w:pPr>
        <w:rPr>
          <w:b/>
        </w:rPr>
      </w:pPr>
    </w:p>
    <w:p w:rsidR="00946EF0" w:rsidRDefault="00946EF0" w:rsidP="00946EF0">
      <w:pPr>
        <w:jc w:val="both"/>
      </w:pPr>
      <w:proofErr w:type="gramStart"/>
      <w:r>
        <w:t>В соответствии с Федеральным законом от 06.10.2003г. № 131-ФЗ «Об общих принципах организации местного самоуправления в Российской Федерации», Федеральным законом от 28.12.2009г. № 381 –ФЗ «Об основах государственного регулирования торговой деятельности в Российской Федерации, приказом Департамента предпринимательства и торговли Воронежской области  от 22.06.2015г. № 41 « Об утверждении порядка разработки и утверждения схемы размещения нестационарных  торговых объектов органами местного самоуправления  муниципальных</w:t>
      </w:r>
      <w:proofErr w:type="gramEnd"/>
      <w:r>
        <w:t xml:space="preserve">  </w:t>
      </w:r>
      <w:proofErr w:type="gramStart"/>
      <w:r>
        <w:t>образований   на территории Воронежской области», в соответствии с п. 15 приказа Департамента предпринимательства и торговли  Воронежской области от 22.06.2015г. № 41 « Об утверждении порядка  разработки  и утверждения схемы размещения нестационарных торговых объектов органами местного самоуправления муниципальных образований на территории Воронежской области»</w:t>
      </w:r>
      <w:r>
        <w:rPr>
          <w:bCs/>
        </w:rPr>
        <w:t xml:space="preserve">,  </w:t>
      </w:r>
      <w:r>
        <w:t>Уставом Верхнехавского сельского поселения, Верхнехав</w:t>
      </w:r>
      <w:r w:rsidR="00BD1613">
        <w:t xml:space="preserve">ского муниципального района </w:t>
      </w:r>
      <w:r>
        <w:t>Воронежской области, на основании заявления Котовой Елизаветы Алексеевны,31.03.1999</w:t>
      </w:r>
      <w:r w:rsidR="00BD1613">
        <w:t xml:space="preserve"> </w:t>
      </w:r>
      <w:r>
        <w:t>года рождения, паспорт</w:t>
      </w:r>
      <w:proofErr w:type="gramEnd"/>
      <w:r>
        <w:t xml:space="preserve"> </w:t>
      </w:r>
      <w:proofErr w:type="gramStart"/>
      <w:r>
        <w:t xml:space="preserve">2013 65188, выдан 06.11.2013г. Отделением УФМС России по Воронежской области в </w:t>
      </w:r>
      <w:proofErr w:type="spellStart"/>
      <w:r>
        <w:t>Новоусманском</w:t>
      </w:r>
      <w:proofErr w:type="spellEnd"/>
      <w:r>
        <w:t xml:space="preserve"> районе, проживающей в с. Новая Усмань ул. Полевая дом 48 кв.37 </w:t>
      </w:r>
      <w:proofErr w:type="spellStart"/>
      <w:r>
        <w:t>Новоусманского</w:t>
      </w:r>
      <w:proofErr w:type="spellEnd"/>
      <w:r>
        <w:t xml:space="preserve"> района Воронежской области</w:t>
      </w:r>
      <w:r w:rsidR="00BD1613">
        <w:t>, индивидуального предпринимателя, основной государственный номер (ОГРНИП) 318366800047228,внесена запись  о государственной регистрации физического лица в качестве индивидуального предпринимателя 21 мая 2018года.</w:t>
      </w:r>
      <w:proofErr w:type="gramEnd"/>
      <w:r w:rsidR="00BD1613">
        <w:t xml:space="preserve"> Межрайонной инспекцией Федеральной налоговой службы №12 по Воронежской области</w:t>
      </w:r>
      <w:r>
        <w:t xml:space="preserve"> о внесении в «Схему</w:t>
      </w:r>
      <w:r w:rsidRPr="00946EF0">
        <w:t xml:space="preserve"> </w:t>
      </w:r>
      <w:r>
        <w:t xml:space="preserve">размещения нестационарных торговых объектов на территории Верхнехавского сельского поселения»  установку торгового павильона по адресу: Воронежская область </w:t>
      </w:r>
      <w:proofErr w:type="spellStart"/>
      <w:r>
        <w:t>Верхнехавский</w:t>
      </w:r>
      <w:proofErr w:type="spellEnd"/>
      <w:r>
        <w:t xml:space="preserve"> район  </w:t>
      </w:r>
      <w:proofErr w:type="gramStart"/>
      <w:r>
        <w:t>с</w:t>
      </w:r>
      <w:proofErr w:type="gramEnd"/>
      <w:r>
        <w:t xml:space="preserve">. </w:t>
      </w:r>
      <w:proofErr w:type="gramStart"/>
      <w:r>
        <w:t>Верхняя</w:t>
      </w:r>
      <w:proofErr w:type="gramEnd"/>
      <w:r>
        <w:t xml:space="preserve"> Хава ул. </w:t>
      </w:r>
      <w:r w:rsidR="00BD1613">
        <w:t>Л</w:t>
      </w:r>
      <w:r>
        <w:t>енина, земельный участок 59/1  администрация Верхнехавского сельского поселения Верхнехавского муниципального района       Воронежской области</w:t>
      </w:r>
    </w:p>
    <w:p w:rsidR="00946EF0" w:rsidRDefault="00946EF0" w:rsidP="00946EF0">
      <w:pPr>
        <w:jc w:val="both"/>
      </w:pPr>
    </w:p>
    <w:p w:rsidR="00946EF0" w:rsidRDefault="00946EF0" w:rsidP="00946EF0">
      <w:pPr>
        <w:jc w:val="center"/>
        <w:rPr>
          <w:b/>
        </w:rPr>
      </w:pPr>
      <w:r>
        <w:rPr>
          <w:b/>
        </w:rPr>
        <w:t>Постановляет:</w:t>
      </w:r>
    </w:p>
    <w:p w:rsidR="00946EF0" w:rsidRDefault="00946EF0" w:rsidP="00946EF0">
      <w:pPr>
        <w:jc w:val="center"/>
        <w:rPr>
          <w:rFonts w:eastAsia="Calibri"/>
          <w:b/>
          <w:lang w:eastAsia="en-US"/>
        </w:rPr>
      </w:pPr>
    </w:p>
    <w:p w:rsidR="00946EF0" w:rsidRDefault="00946EF0" w:rsidP="00946EF0">
      <w:pPr>
        <w:rPr>
          <w:b/>
        </w:rPr>
      </w:pPr>
    </w:p>
    <w:p w:rsidR="00946EF0" w:rsidRDefault="00946EF0" w:rsidP="00946EF0">
      <w:pPr>
        <w:numPr>
          <w:ilvl w:val="0"/>
          <w:numId w:val="2"/>
        </w:numPr>
        <w:contextualSpacing/>
        <w:jc w:val="both"/>
        <w:rPr>
          <w:rFonts w:eastAsia="Calibri"/>
          <w:lang w:eastAsia="en-US"/>
        </w:rPr>
      </w:pPr>
      <w:r>
        <w:t xml:space="preserve">Внести изменения в приложение № 1 постановления администрации Верхнехавского сельского поселения Верхнехавского муниципального района Воронежской области от 10 мая 2018года № 87  «Об утверждении схемы размещения нестационарных торговых </w:t>
      </w:r>
      <w:r>
        <w:lastRenderedPageBreak/>
        <w:t>объектов на территории Верхнехавского сельского поселения», и изложить текстовую схему размещения нестационарных торговых объектов на территории Верхнехавского сельс</w:t>
      </w:r>
      <w:r w:rsidR="00164AB7">
        <w:t>кого поселения в новой редакции</w:t>
      </w:r>
      <w:r>
        <w:t>.</w:t>
      </w:r>
    </w:p>
    <w:p w:rsidR="00946EF0" w:rsidRDefault="00946EF0" w:rsidP="00946EF0">
      <w:pPr>
        <w:numPr>
          <w:ilvl w:val="0"/>
          <w:numId w:val="2"/>
        </w:numPr>
        <w:contextualSpacing/>
        <w:jc w:val="both"/>
      </w:pPr>
      <w:r>
        <w:t>Внести изменения в приложение № 2 постановления администрации Верхнехавского сельского поселения Верхнехавского муниципального района Воронежской области от 10 мая 2018года № 87  «Об утверждении схемы размещения нестационарных торговых объектов на территории Верхнехавского сельского поселения», и изложить графическую схему размещения нестационарных торговых объектов на территории Верхнехавского сельс</w:t>
      </w:r>
      <w:r w:rsidR="00164AB7">
        <w:t>кого поселения в новой редакции</w:t>
      </w:r>
      <w:r>
        <w:t>.</w:t>
      </w:r>
    </w:p>
    <w:p w:rsidR="00946EF0" w:rsidRDefault="00946EF0" w:rsidP="00946EF0">
      <w:pPr>
        <w:numPr>
          <w:ilvl w:val="0"/>
          <w:numId w:val="2"/>
        </w:numPr>
        <w:contextualSpacing/>
        <w:jc w:val="both"/>
      </w:pPr>
      <w:r>
        <w:t>Обнародовать настоящее постановление.</w:t>
      </w:r>
    </w:p>
    <w:p w:rsidR="00946EF0" w:rsidRDefault="00946EF0" w:rsidP="00946EF0">
      <w:pPr>
        <w:numPr>
          <w:ilvl w:val="0"/>
          <w:numId w:val="2"/>
        </w:numPr>
        <w:contextualSpacing/>
        <w:jc w:val="both"/>
      </w:pP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946EF0" w:rsidRDefault="00946EF0" w:rsidP="00946EF0">
      <w:pPr>
        <w:jc w:val="both"/>
      </w:pPr>
    </w:p>
    <w:p w:rsidR="003A0A49" w:rsidRDefault="003A0A49" w:rsidP="00946EF0">
      <w:pPr>
        <w:jc w:val="both"/>
      </w:pPr>
    </w:p>
    <w:p w:rsidR="003A0A49" w:rsidRDefault="003A0A49" w:rsidP="00946EF0">
      <w:pPr>
        <w:jc w:val="both"/>
      </w:pPr>
    </w:p>
    <w:p w:rsidR="003A0A49" w:rsidRDefault="003A0A49" w:rsidP="00946EF0">
      <w:pPr>
        <w:jc w:val="both"/>
      </w:pPr>
    </w:p>
    <w:p w:rsidR="003A0A49" w:rsidRDefault="003A0A49" w:rsidP="00946EF0">
      <w:pPr>
        <w:jc w:val="both"/>
      </w:pPr>
    </w:p>
    <w:p w:rsidR="00946EF0" w:rsidRDefault="00946EF0" w:rsidP="00946EF0">
      <w:pPr>
        <w:jc w:val="center"/>
        <w:rPr>
          <w:b/>
        </w:rPr>
      </w:pPr>
      <w:r>
        <w:rPr>
          <w:b/>
        </w:rPr>
        <w:t>Глава Верхнехавского сельского поселения                                                     Б.Н.Беляев</w:t>
      </w:r>
    </w:p>
    <w:p w:rsidR="00946EF0" w:rsidRDefault="00946EF0" w:rsidP="00946EF0"/>
    <w:p w:rsidR="00946EF0" w:rsidRDefault="00946EF0" w:rsidP="00946EF0">
      <w:pPr>
        <w:tabs>
          <w:tab w:val="center" w:pos="4677"/>
          <w:tab w:val="left" w:pos="5460"/>
          <w:tab w:val="left" w:pos="5895"/>
        </w:tabs>
        <w:ind w:left="57" w:right="57"/>
        <w:jc w:val="center"/>
        <w:rPr>
          <w:b/>
          <w:sz w:val="28"/>
          <w:szCs w:val="28"/>
        </w:rPr>
      </w:pPr>
    </w:p>
    <w:p w:rsidR="009D6C7F" w:rsidRPr="00946EF0" w:rsidRDefault="009D6C7F" w:rsidP="00946EF0"/>
    <w:sectPr w:rsidR="009D6C7F" w:rsidRPr="00946EF0" w:rsidSect="00CA4E15">
      <w:pgSz w:w="12240" w:h="15840" w:code="1"/>
      <w:pgMar w:top="1134" w:right="900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3AC" w:rsidRDefault="006623AC" w:rsidP="00DA3417">
      <w:r>
        <w:separator/>
      </w:r>
    </w:p>
  </w:endnote>
  <w:endnote w:type="continuationSeparator" w:id="0">
    <w:p w:rsidR="006623AC" w:rsidRDefault="006623AC" w:rsidP="00DA34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3AC" w:rsidRDefault="006623AC" w:rsidP="00DA3417">
      <w:r>
        <w:separator/>
      </w:r>
    </w:p>
  </w:footnote>
  <w:footnote w:type="continuationSeparator" w:id="0">
    <w:p w:rsidR="006623AC" w:rsidRDefault="006623AC" w:rsidP="00DA34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36D72"/>
    <w:multiLevelType w:val="hybridMultilevel"/>
    <w:tmpl w:val="794259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A7154C"/>
    <w:multiLevelType w:val="hybridMultilevel"/>
    <w:tmpl w:val="94A06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3417"/>
    <w:rsid w:val="0001623F"/>
    <w:rsid w:val="000D2B24"/>
    <w:rsid w:val="001118BB"/>
    <w:rsid w:val="00164AB7"/>
    <w:rsid w:val="00183775"/>
    <w:rsid w:val="003A0A49"/>
    <w:rsid w:val="00486AB9"/>
    <w:rsid w:val="00496D27"/>
    <w:rsid w:val="004B41CA"/>
    <w:rsid w:val="004C2DAC"/>
    <w:rsid w:val="005017ED"/>
    <w:rsid w:val="005434F1"/>
    <w:rsid w:val="005F06D8"/>
    <w:rsid w:val="00631CC9"/>
    <w:rsid w:val="006623AC"/>
    <w:rsid w:val="00670A45"/>
    <w:rsid w:val="006A2422"/>
    <w:rsid w:val="006E339C"/>
    <w:rsid w:val="0070028F"/>
    <w:rsid w:val="00723976"/>
    <w:rsid w:val="00753D06"/>
    <w:rsid w:val="0078548F"/>
    <w:rsid w:val="00790F36"/>
    <w:rsid w:val="007A0969"/>
    <w:rsid w:val="00860836"/>
    <w:rsid w:val="00902840"/>
    <w:rsid w:val="00946EF0"/>
    <w:rsid w:val="009D6C7F"/>
    <w:rsid w:val="00A23334"/>
    <w:rsid w:val="00A26774"/>
    <w:rsid w:val="00A51B99"/>
    <w:rsid w:val="00A65A9F"/>
    <w:rsid w:val="00A811B1"/>
    <w:rsid w:val="00AF42CC"/>
    <w:rsid w:val="00B4665B"/>
    <w:rsid w:val="00B6746A"/>
    <w:rsid w:val="00BD1613"/>
    <w:rsid w:val="00C14940"/>
    <w:rsid w:val="00C70B35"/>
    <w:rsid w:val="00CA4E15"/>
    <w:rsid w:val="00D83D56"/>
    <w:rsid w:val="00DA3417"/>
    <w:rsid w:val="00DD0A86"/>
    <w:rsid w:val="00E035E4"/>
    <w:rsid w:val="00E25B3B"/>
    <w:rsid w:val="00E84C98"/>
    <w:rsid w:val="00E96076"/>
    <w:rsid w:val="00EF12AE"/>
    <w:rsid w:val="00F86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4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34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A341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A34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A341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A34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caption"/>
    <w:basedOn w:val="a"/>
    <w:next w:val="a"/>
    <w:uiPriority w:val="35"/>
    <w:unhideWhenUsed/>
    <w:qFormat/>
    <w:rsid w:val="00A26774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1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25</cp:revision>
  <cp:lastPrinted>2018-07-20T07:32:00Z</cp:lastPrinted>
  <dcterms:created xsi:type="dcterms:W3CDTF">2016-06-15T06:01:00Z</dcterms:created>
  <dcterms:modified xsi:type="dcterms:W3CDTF">2018-07-20T07:32:00Z</dcterms:modified>
</cp:coreProperties>
</file>