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</w:t>
      </w:r>
    </w:p>
    <w:p w:rsidR="00D80580" w:rsidRP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580" w:rsidRP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3306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0633" w:rsidRPr="00330633">
        <w:rPr>
          <w:rFonts w:ascii="Times New Roman" w:hAnsi="Times New Roman" w:cs="Times New Roman"/>
          <w:b/>
          <w:sz w:val="28"/>
          <w:szCs w:val="28"/>
        </w:rPr>
        <w:t>10.09.</w:t>
      </w:r>
      <w:r w:rsidRPr="00330633">
        <w:rPr>
          <w:rFonts w:ascii="Times New Roman" w:hAnsi="Times New Roman" w:cs="Times New Roman"/>
          <w:b/>
          <w:sz w:val="28"/>
          <w:szCs w:val="28"/>
        </w:rPr>
        <w:t xml:space="preserve">2019 г № </w:t>
      </w:r>
      <w:r w:rsidR="00330633" w:rsidRPr="00330633">
        <w:rPr>
          <w:rFonts w:ascii="Times New Roman" w:hAnsi="Times New Roman" w:cs="Times New Roman"/>
          <w:b/>
          <w:sz w:val="28"/>
          <w:szCs w:val="28"/>
        </w:rPr>
        <w:t>271</w:t>
      </w:r>
    </w:p>
    <w:p w:rsidR="00330633" w:rsidRPr="00330633" w:rsidRDefault="00330633" w:rsidP="00D8058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</w:t>
      </w:r>
      <w:r w:rsidRPr="00D80580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лиц о получении подарка в связи с протокольными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 мероприятиями, служебными командировками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и другими официальными мероприятиями,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участие в которых связано с исполнением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 ими служебных (должностных) обязанностей,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сдачи и оценки подарка, реализации (выкупа)</w:t>
      </w:r>
    </w:p>
    <w:p w:rsidR="00D80580" w:rsidRPr="00D80580" w:rsidRDefault="00D80580" w:rsidP="00D80580">
      <w:pPr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 и зачисления средств, вырученных от его реализации.</w:t>
      </w: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 xml:space="preserve">в, вырученных от его реализации, </w:t>
      </w:r>
      <w:r w:rsidRPr="00D805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80580" w:rsidRP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0580" w:rsidRDefault="00D80580" w:rsidP="00D805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0580">
        <w:rPr>
          <w:rFonts w:ascii="Times New Roman" w:hAnsi="Times New Roman" w:cs="Times New Roman"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(далее – Положение)</w:t>
      </w:r>
    </w:p>
    <w:p w:rsidR="00D80580" w:rsidRPr="00D80580" w:rsidRDefault="00D80580" w:rsidP="00D805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Pr="00D80580" w:rsidRDefault="00D80580" w:rsidP="00D805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прилагаемое Положение об оценочной комиссии для определения стоимости подарков, полученных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80">
        <w:rPr>
          <w:rFonts w:ascii="Times New Roman" w:hAnsi="Times New Roman" w:cs="Times New Roman"/>
          <w:sz w:val="28"/>
          <w:szCs w:val="28"/>
        </w:rPr>
        <w:t>сельского поселения в связи с протокольным мероприятием, со служебной командировкой и с другим официальным мероприятием.</w:t>
      </w:r>
    </w:p>
    <w:p w:rsidR="00D80580" w:rsidRDefault="00D80580" w:rsidP="00D805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D80580" w:rsidRPr="00D80580" w:rsidRDefault="00D80580" w:rsidP="00D805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80580" w:rsidRP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</w:t>
      </w:r>
    </w:p>
    <w:p w:rsidR="00D80580" w:rsidRP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80580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805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</w:t>
      </w:r>
      <w:proofErr w:type="spellStart"/>
      <w:r w:rsidRPr="00D80580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Pr="00D80580" w:rsidRDefault="00D80580" w:rsidP="00D80580">
      <w:pPr>
        <w:jc w:val="right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80580" w:rsidRPr="00D80580" w:rsidRDefault="00D80580" w:rsidP="00D80580">
      <w:pPr>
        <w:jc w:val="right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0580" w:rsidRPr="00D80580" w:rsidRDefault="00D80580" w:rsidP="00D80580">
      <w:pPr>
        <w:jc w:val="right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0580" w:rsidRDefault="00D80580" w:rsidP="00D8058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30633" w:rsidRPr="00330633" w:rsidRDefault="00330633" w:rsidP="00330633">
      <w:pPr>
        <w:jc w:val="right"/>
        <w:rPr>
          <w:rFonts w:ascii="Times New Roman" w:hAnsi="Times New Roman" w:cs="Times New Roman"/>
          <w:sz w:val="28"/>
          <w:szCs w:val="28"/>
        </w:rPr>
      </w:pPr>
      <w:r w:rsidRPr="00330633">
        <w:rPr>
          <w:rFonts w:ascii="Times New Roman" w:hAnsi="Times New Roman" w:cs="Times New Roman"/>
          <w:sz w:val="28"/>
          <w:szCs w:val="28"/>
        </w:rPr>
        <w:t>от 10.09.2019 г № 271</w:t>
      </w:r>
    </w:p>
    <w:p w:rsidR="00D80580" w:rsidRP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0580" w:rsidRPr="00D80580" w:rsidRDefault="00D80580" w:rsidP="00D8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 поселковой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80">
        <w:rPr>
          <w:rFonts w:ascii="Times New Roman" w:hAnsi="Times New Roman" w:cs="Times New Roman"/>
          <w:b/>
          <w:sz w:val="28"/>
          <w:szCs w:val="28"/>
        </w:rPr>
        <w:t>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0580" w:rsidRPr="00D80580" w:rsidRDefault="00D80580" w:rsidP="00D805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</w:p>
    <w:p w:rsidR="00D80580" w:rsidRP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D80580" w:rsidRP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“подарок, полученный в связи с протокольными мероприятиями, служебными командировками и другими официальными мероприятиями”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80580" w:rsidRPr="00D80580" w:rsidRDefault="00D80580" w:rsidP="00D80580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“получение подарка в связи с должностным положением или в связи с исполнением служебных (должностных) обязанностей” – получение муниципальным служащим лично или через посредника от физических </w:t>
      </w:r>
      <w:r w:rsidRPr="00D80580">
        <w:rPr>
          <w:rFonts w:ascii="Times New Roman" w:hAnsi="Times New Roman" w:cs="Times New Roman"/>
          <w:sz w:val="28"/>
          <w:szCs w:val="28"/>
        </w:rPr>
        <w:lastRenderedPageBreak/>
        <w:t>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 трудовой деятельности указанных лиц.</w:t>
      </w:r>
    </w:p>
    <w:p w:rsidR="00D80580" w:rsidRPr="00D80580" w:rsidRDefault="00D80580" w:rsidP="00D805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80580" w:rsidRPr="00D80580" w:rsidRDefault="00D80580" w:rsidP="00D805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0580">
        <w:rPr>
          <w:rFonts w:ascii="Times New Roman" w:hAnsi="Times New Roman" w:cs="Times New Roman"/>
          <w:sz w:val="28"/>
          <w:szCs w:val="28"/>
        </w:rPr>
        <w:t>или иное лицо, уполномоченное исполнять обязанности представителя нанимателя (далее – Работодатель).</w:t>
      </w:r>
    </w:p>
    <w:p w:rsidR="00D80580" w:rsidRPr="00D80580" w:rsidRDefault="00D80580" w:rsidP="00D805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поселковой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 xml:space="preserve"> в связи с протокольным мероприятием, со служебной командировкой и с другим официальным мероприятием (далее – оценочная комиссия).</w:t>
      </w:r>
    </w:p>
    <w:p w:rsidR="00D80580" w:rsidRPr="00D80580" w:rsidRDefault="00D80580" w:rsidP="00D805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возлагается на секретаря оценочной комиссии администрации.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</w:t>
      </w:r>
      <w:r w:rsidR="00FB3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308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FB30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308D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Хранение подарков осуществляется в обеспечивающем сохранность помещении.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Pr="00FB308D">
        <w:rPr>
          <w:rFonts w:ascii="Times New Roman" w:hAnsi="Times New Roman" w:cs="Times New Roman"/>
          <w:sz w:val="28"/>
          <w:szCs w:val="28"/>
        </w:rPr>
        <w:lastRenderedPageBreak/>
        <w:t>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FB3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308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FB30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308D">
        <w:rPr>
          <w:rFonts w:ascii="Times New Roman" w:hAnsi="Times New Roman" w:cs="Times New Roman"/>
          <w:sz w:val="28"/>
          <w:szCs w:val="28"/>
        </w:rPr>
        <w:t>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80580" w:rsidRPr="00FB308D" w:rsidRDefault="00D80580" w:rsidP="00FB308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08D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пункте 11 настоящего Положения, может использоваться </w:t>
      </w:r>
      <w:r w:rsidR="00DC58D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C58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308D">
        <w:rPr>
          <w:rFonts w:ascii="Times New Roman" w:hAnsi="Times New Roman" w:cs="Times New Roman"/>
          <w:sz w:val="28"/>
          <w:szCs w:val="28"/>
        </w:rPr>
        <w:t xml:space="preserve"> 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D80580" w:rsidRPr="00DC58D1" w:rsidRDefault="00D80580" w:rsidP="00DC58D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D1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80580" w:rsidRPr="00DC58D1" w:rsidRDefault="00D80580" w:rsidP="00DC58D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D1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80580" w:rsidRPr="00DC58D1" w:rsidRDefault="00D80580" w:rsidP="00DC58D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D1">
        <w:rPr>
          <w:rFonts w:ascii="Times New Roman" w:hAnsi="Times New Roman" w:cs="Times New Roman"/>
          <w:sz w:val="28"/>
          <w:szCs w:val="28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80580" w:rsidRPr="00DC58D1" w:rsidRDefault="00D80580" w:rsidP="00DC58D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D1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C58D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сообщения муниципальными служащими поселковой администрации </w:t>
      </w:r>
      <w:proofErr w:type="spellStart"/>
      <w:r w:rsidR="00DC58D1" w:rsidRPr="00DC58D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DC58D1" w:rsidRPr="00DC58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C58D1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ЖУРНАЛ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муниципальными 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служащими  администрации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58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12708" w:type="dxa"/>
        <w:tblInd w:w="-17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95"/>
        <w:gridCol w:w="2378"/>
        <w:gridCol w:w="2234"/>
        <w:gridCol w:w="924"/>
        <w:gridCol w:w="1231"/>
        <w:gridCol w:w="3636"/>
      </w:tblGrid>
      <w:tr w:rsidR="00D80580" w:rsidRPr="00D80580" w:rsidTr="00DC5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подачи уведомления</w:t>
            </w:r>
          </w:p>
        </w:tc>
        <w:tc>
          <w:tcPr>
            <w:tcW w:w="2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принявшего уведомление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принявшего уведомление</w:t>
            </w:r>
          </w:p>
        </w:tc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Вид подарка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Заявленная стоимость</w:t>
            </w:r>
          </w:p>
        </w:tc>
        <w:tc>
          <w:tcPr>
            <w:tcW w:w="3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Отметка о желании</w:t>
            </w:r>
          </w:p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выкупить подарок</w:t>
            </w:r>
          </w:p>
        </w:tc>
      </w:tr>
      <w:tr w:rsidR="00D80580" w:rsidRPr="00D80580" w:rsidTr="00DC5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C58D1" w:rsidRDefault="00D80580" w:rsidP="00DC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0580" w:rsidRPr="00D80580" w:rsidTr="00DC5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80" w:rsidRPr="00D80580" w:rsidTr="00DC5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80" w:rsidRPr="00D80580" w:rsidTr="00DC5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сообщения муниципальными служащими поселковой администрации </w:t>
      </w:r>
      <w:proofErr w:type="spellStart"/>
      <w:r w:rsidR="00DC58D1" w:rsidRPr="00DC58D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DC58D1" w:rsidRPr="00DC58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C58D1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580">
        <w:rPr>
          <w:rFonts w:ascii="Times New Roman" w:hAnsi="Times New Roman" w:cs="Times New Roman"/>
          <w:sz w:val="28"/>
          <w:szCs w:val="28"/>
        </w:rPr>
        <w:t>УВЕДОМЛЕНИЕ  О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  ПОЛУЧЕНИИ  ПОДАРКА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_______________________________________________________________________________________________________________________________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Уведомление о получении подарка от “__” ________ 20__ г.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Извещаю о получении ________________________________________________________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_  _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80580">
        <w:rPr>
          <w:rFonts w:ascii="Times New Roman" w:hAnsi="Times New Roman" w:cs="Times New Roman"/>
          <w:sz w:val="28"/>
          <w:szCs w:val="28"/>
        </w:rPr>
        <w:t>                                              (дата получения)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D8058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0580">
        <w:rPr>
          <w:rFonts w:ascii="Times New Roman" w:hAnsi="Times New Roman" w:cs="Times New Roman"/>
          <w:sz w:val="28"/>
          <w:szCs w:val="28"/>
        </w:rPr>
        <w:t>) на _______________________________________________________________                                                                          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наименование протокольного мероприятия, служебной командировки, другого                                официального мероприятия, место и дата проведения)</w:t>
      </w:r>
    </w:p>
    <w:tbl>
      <w:tblPr>
        <w:tblW w:w="127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3036"/>
        <w:gridCol w:w="4979"/>
        <w:gridCol w:w="2634"/>
      </w:tblGrid>
      <w:tr w:rsidR="00DC58D1" w:rsidRPr="00D80580" w:rsidTr="00DC58D1"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 Наименование подарка</w:t>
            </w:r>
          </w:p>
        </w:tc>
        <w:tc>
          <w:tcPr>
            <w:tcW w:w="3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58D1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 xml:space="preserve"> подарка, его описание</w:t>
            </w:r>
          </w:p>
        </w:tc>
        <w:tc>
          <w:tcPr>
            <w:tcW w:w="4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Стоимость в рублях </w:t>
            </w:r>
            <w:hyperlink r:id="rId5" w:anchor="Par98" w:history="1">
              <w:r w:rsidRPr="00D8058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C58D1" w:rsidRPr="00D80580" w:rsidTr="00DC58D1"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lastRenderedPageBreak/>
        <w:t> Приложение: ______________________________________________ на _____ листах.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(наименование документа)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Лицо, представившее уведомление ________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_  _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_____________________  “__” ____ 20__ г.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</w:t>
      </w:r>
      <w:r w:rsidR="00DC58D1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D80580">
        <w:rPr>
          <w:rFonts w:ascii="Times New Roman" w:hAnsi="Times New Roman" w:cs="Times New Roman"/>
          <w:sz w:val="28"/>
          <w:szCs w:val="28"/>
        </w:rPr>
        <w:t>    (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подпись)   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 xml:space="preserve"> </w:t>
      </w:r>
      <w:r w:rsidR="00DC58D1">
        <w:rPr>
          <w:rFonts w:ascii="Times New Roman" w:hAnsi="Times New Roman" w:cs="Times New Roman"/>
          <w:sz w:val="28"/>
          <w:szCs w:val="28"/>
        </w:rPr>
        <w:t xml:space="preserve">(расшифровка </w:t>
      </w:r>
      <w:r w:rsidRPr="00D80580">
        <w:rPr>
          <w:rFonts w:ascii="Times New Roman" w:hAnsi="Times New Roman" w:cs="Times New Roman"/>
          <w:sz w:val="28"/>
          <w:szCs w:val="28"/>
        </w:rPr>
        <w:t>подписи)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 Лицо, принявшее 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уведомление  _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________  ________________________  “__” ____ 20__ г.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  <w:r w:rsidR="00DC58D1">
        <w:rPr>
          <w:rFonts w:ascii="Times New Roman" w:hAnsi="Times New Roman" w:cs="Times New Roman"/>
          <w:sz w:val="28"/>
          <w:szCs w:val="28"/>
        </w:rPr>
        <w:t>         </w:t>
      </w:r>
      <w:r w:rsidRPr="00D805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подпись)   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Регистрационный номер в журнале регистрации уведомлений ___________________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                                                                    </w:t>
      </w:r>
      <w:r w:rsidR="00DC58D1">
        <w:rPr>
          <w:rFonts w:ascii="Times New Roman" w:hAnsi="Times New Roman" w:cs="Times New Roman"/>
          <w:sz w:val="28"/>
          <w:szCs w:val="28"/>
        </w:rPr>
        <w:t>        </w:t>
      </w:r>
      <w:r w:rsidRPr="00D80580">
        <w:rPr>
          <w:rFonts w:ascii="Times New Roman" w:hAnsi="Times New Roman" w:cs="Times New Roman"/>
          <w:sz w:val="28"/>
          <w:szCs w:val="28"/>
        </w:rPr>
        <w:t>        “__” _________ 20__ г.</w:t>
      </w:r>
    </w:p>
    <w:p w:rsid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</w:t>
      </w: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Pr="00D80580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сообщения муниципальными служащими поселковой администрации </w:t>
      </w:r>
      <w:proofErr w:type="spellStart"/>
      <w:r w:rsidR="00DC58D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C58D1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АКТ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приема – передачи подарка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“___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>____________20___                                         </w:t>
      </w:r>
      <w:r w:rsidR="00DC58D1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Pr="00D80580">
        <w:rPr>
          <w:rFonts w:ascii="Times New Roman" w:hAnsi="Times New Roman" w:cs="Times New Roman"/>
          <w:sz w:val="28"/>
          <w:szCs w:val="28"/>
        </w:rPr>
        <w:t>   №_______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поселковой администрации </w:t>
      </w:r>
      <w:proofErr w:type="spellStart"/>
      <w:r w:rsidR="00DC58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>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________________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(ФИО, должность муниципального служащего)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передает, а ответственное лицо ________________________________________________________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(ФИО, должность муниципального служащего)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принимает подарок, полученный в связи с: ______________________________________________</w:t>
      </w:r>
      <w:r w:rsidR="00DC58D1">
        <w:rPr>
          <w:rFonts w:ascii="Times New Roman" w:hAnsi="Times New Roman" w:cs="Times New Roman"/>
          <w:sz w:val="28"/>
          <w:szCs w:val="28"/>
        </w:rPr>
        <w:t>____________________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(указывается мероприятие и дата)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Вид подарка _________________________________________________________________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(бытовая техника, предметы искусства и др.)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Сдал ___________________                 </w:t>
      </w:r>
      <w:r w:rsidR="00DC58D1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Pr="00D80580">
        <w:rPr>
          <w:rFonts w:ascii="Times New Roman" w:hAnsi="Times New Roman" w:cs="Times New Roman"/>
          <w:sz w:val="28"/>
          <w:szCs w:val="28"/>
        </w:rPr>
        <w:t> Принял _______________</w:t>
      </w:r>
    </w:p>
    <w:p w:rsidR="00D80580" w:rsidRPr="00D80580" w:rsidRDefault="00DC58D1" w:rsidP="00D80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D80580" w:rsidRPr="00D80580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(Ф.И.О., </w:t>
      </w:r>
      <w:proofErr w:type="gramStart"/>
      <w:r w:rsidR="00D80580" w:rsidRPr="00D80580">
        <w:rPr>
          <w:rFonts w:ascii="Times New Roman" w:hAnsi="Times New Roman" w:cs="Times New Roman"/>
          <w:sz w:val="28"/>
          <w:szCs w:val="28"/>
        </w:rPr>
        <w:t>подпись)   </w:t>
      </w:r>
      <w:proofErr w:type="gramEnd"/>
      <w:r w:rsidR="00D80580" w:rsidRPr="00D80580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</w:t>
      </w:r>
      <w:r w:rsidR="00D80580" w:rsidRPr="00D80580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Ф.И.О.,</w:t>
      </w:r>
      <w:r w:rsidR="00D80580" w:rsidRPr="00D80580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="00D80580" w:rsidRPr="00D80580">
        <w:rPr>
          <w:rFonts w:ascii="Times New Roman" w:hAnsi="Times New Roman" w:cs="Times New Roman"/>
          <w:sz w:val="28"/>
          <w:szCs w:val="28"/>
        </w:rPr>
        <w:t>)</w:t>
      </w: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 xml:space="preserve">к Положению о порядке сообщения муниципальными служащими поселковой администрации </w:t>
      </w:r>
      <w:proofErr w:type="spellStart"/>
      <w:r w:rsidR="00DC58D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C58D1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ЖУРНАЛ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учета актов приема-передачи подарков</w:t>
      </w:r>
    </w:p>
    <w:tbl>
      <w:tblPr>
        <w:tblW w:w="127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918"/>
        <w:gridCol w:w="2018"/>
        <w:gridCol w:w="1197"/>
        <w:gridCol w:w="2665"/>
        <w:gridCol w:w="5203"/>
      </w:tblGrid>
      <w:tr w:rsidR="00D80580" w:rsidRPr="00D80580" w:rsidTr="00DC5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  подарка</w:t>
            </w:r>
          </w:p>
        </w:tc>
        <w:tc>
          <w:tcPr>
            <w:tcW w:w="11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подарка</w:t>
            </w:r>
          </w:p>
        </w:tc>
        <w:tc>
          <w:tcPr>
            <w:tcW w:w="2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Ф. И. О.,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должность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служащего,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сдавшего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подарок</w:t>
            </w:r>
          </w:p>
        </w:tc>
        <w:tc>
          <w:tcPr>
            <w:tcW w:w="5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D8058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</w:t>
            </w:r>
          </w:p>
        </w:tc>
      </w:tr>
    </w:tbl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служащего</w:t>
      </w:r>
      <w:r w:rsidRPr="00D80580">
        <w:rPr>
          <w:rFonts w:ascii="Times New Roman" w:hAnsi="Times New Roman" w:cs="Times New Roman"/>
          <w:sz w:val="28"/>
          <w:szCs w:val="28"/>
        </w:rPr>
        <w:br/>
        <w:t>сдавшего</w:t>
      </w:r>
      <w:r w:rsidRPr="00D805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0580">
        <w:rPr>
          <w:rFonts w:ascii="Times New Roman" w:hAnsi="Times New Roman" w:cs="Times New Roman"/>
          <w:sz w:val="28"/>
          <w:szCs w:val="28"/>
        </w:rPr>
        <w:t>подарокФ</w:t>
      </w:r>
      <w:proofErr w:type="spellEnd"/>
      <w:r w:rsidRPr="00D80580">
        <w:rPr>
          <w:rFonts w:ascii="Times New Roman" w:hAnsi="Times New Roman" w:cs="Times New Roman"/>
          <w:sz w:val="28"/>
          <w:szCs w:val="28"/>
        </w:rPr>
        <w:t>. И. О.,</w:t>
      </w:r>
      <w:r w:rsidRPr="00D80580">
        <w:rPr>
          <w:rFonts w:ascii="Times New Roman" w:hAnsi="Times New Roman" w:cs="Times New Roman"/>
          <w:sz w:val="28"/>
          <w:szCs w:val="28"/>
        </w:rPr>
        <w:br/>
        <w:t>должность</w:t>
      </w:r>
      <w:r w:rsidRPr="00D80580">
        <w:rPr>
          <w:rFonts w:ascii="Times New Roman" w:hAnsi="Times New Roman" w:cs="Times New Roman"/>
          <w:sz w:val="28"/>
          <w:szCs w:val="28"/>
        </w:rPr>
        <w:br/>
        <w:t>муниципального служащего,</w:t>
      </w:r>
      <w:r w:rsidRPr="00D80580">
        <w:rPr>
          <w:rFonts w:ascii="Times New Roman" w:hAnsi="Times New Roman" w:cs="Times New Roman"/>
          <w:sz w:val="28"/>
          <w:szCs w:val="28"/>
        </w:rPr>
        <w:br/>
        <w:t>принявшего</w:t>
      </w:r>
      <w:r w:rsidRPr="00D805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0580">
        <w:rPr>
          <w:rFonts w:ascii="Times New Roman" w:hAnsi="Times New Roman" w:cs="Times New Roman"/>
          <w:sz w:val="28"/>
          <w:szCs w:val="28"/>
        </w:rPr>
        <w:t>подарокПодпись</w:t>
      </w:r>
      <w:proofErr w:type="spellEnd"/>
      <w:r w:rsidRPr="00D80580">
        <w:rPr>
          <w:rFonts w:ascii="Times New Roman" w:hAnsi="Times New Roman" w:cs="Times New Roman"/>
          <w:sz w:val="28"/>
          <w:szCs w:val="28"/>
        </w:rPr>
        <w:br/>
        <w:t>муниципального служащего, принявшего</w:t>
      </w:r>
      <w:r w:rsidRPr="00D805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0580">
        <w:rPr>
          <w:rFonts w:ascii="Times New Roman" w:hAnsi="Times New Roman" w:cs="Times New Roman"/>
          <w:sz w:val="28"/>
          <w:szCs w:val="28"/>
        </w:rPr>
        <w:t>подарокОтм</w:t>
      </w:r>
      <w:r w:rsidR="00DC58D1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DC58D1">
        <w:rPr>
          <w:rFonts w:ascii="Times New Roman" w:hAnsi="Times New Roman" w:cs="Times New Roman"/>
          <w:sz w:val="28"/>
          <w:szCs w:val="28"/>
        </w:rPr>
        <w:t xml:space="preserve"> о</w:t>
      </w:r>
      <w:r w:rsidR="00DC58D1">
        <w:rPr>
          <w:rFonts w:ascii="Times New Roman" w:hAnsi="Times New Roman" w:cs="Times New Roman"/>
          <w:sz w:val="28"/>
          <w:szCs w:val="28"/>
        </w:rPr>
        <w:br/>
        <w:t>возврате</w:t>
      </w:r>
      <w:r w:rsidR="00DC58D1">
        <w:rPr>
          <w:rFonts w:ascii="Times New Roman" w:hAnsi="Times New Roman" w:cs="Times New Roman"/>
          <w:sz w:val="28"/>
          <w:szCs w:val="28"/>
        </w:rPr>
        <w:br/>
        <w:t>подарка</w:t>
      </w:r>
    </w:p>
    <w:p w:rsid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</w:t>
      </w: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Pr="00D80580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</w:t>
      </w:r>
    </w:p>
    <w:p w:rsidR="00D80580" w:rsidRPr="00D80580" w:rsidRDefault="00D80580" w:rsidP="00DC58D1">
      <w:pPr>
        <w:jc w:val="right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80580" w:rsidRPr="00D80580" w:rsidRDefault="00D80580" w:rsidP="00DC58D1">
      <w:pPr>
        <w:jc w:val="right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C58D1" w:rsidRDefault="00DC58D1" w:rsidP="00DC58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80" w:rsidRPr="00D80580" w:rsidRDefault="00DC58D1" w:rsidP="00DC58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0633" w:rsidRPr="00330633" w:rsidRDefault="00330633" w:rsidP="00330633">
      <w:pPr>
        <w:jc w:val="right"/>
        <w:rPr>
          <w:rFonts w:ascii="Times New Roman" w:hAnsi="Times New Roman" w:cs="Times New Roman"/>
          <w:sz w:val="28"/>
          <w:szCs w:val="28"/>
        </w:rPr>
      </w:pPr>
      <w:r w:rsidRPr="00330633">
        <w:rPr>
          <w:rFonts w:ascii="Times New Roman" w:hAnsi="Times New Roman" w:cs="Times New Roman"/>
          <w:sz w:val="28"/>
          <w:szCs w:val="28"/>
        </w:rPr>
        <w:t>от 10.09.2019 г № 271</w:t>
      </w:r>
    </w:p>
    <w:p w:rsidR="00DC58D1" w:rsidRDefault="00DC58D1" w:rsidP="00DC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0580" w:rsidRPr="00DC58D1" w:rsidRDefault="00D80580" w:rsidP="00DC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0580" w:rsidRPr="00DC58D1" w:rsidRDefault="00D80580" w:rsidP="00DC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>об оценочной комиссии для определения стоимости подарков, полученных муниципальными служащими поселковой администрации </w:t>
      </w:r>
      <w:proofErr w:type="spellStart"/>
      <w:r w:rsidR="00DC58D1">
        <w:rPr>
          <w:rFonts w:ascii="Times New Roman" w:hAnsi="Times New Roman" w:cs="Times New Roman"/>
          <w:b/>
          <w:sz w:val="28"/>
          <w:szCs w:val="28"/>
        </w:rPr>
        <w:t>Венрхнехавского</w:t>
      </w:r>
      <w:proofErr w:type="spellEnd"/>
      <w:r w:rsidR="00DC58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C58D1">
        <w:rPr>
          <w:rFonts w:ascii="Times New Roman" w:hAnsi="Times New Roman" w:cs="Times New Roman"/>
          <w:b/>
          <w:sz w:val="28"/>
          <w:szCs w:val="28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proofErr w:type="spellStart"/>
      <w:r w:rsidR="00DC58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в связи с официальными мероприятиями (далее – комиссия), образуется правовым актом 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 xml:space="preserve">администрации  </w:t>
      </w:r>
      <w:proofErr w:type="spellStart"/>
      <w:r w:rsidR="00DC58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DC58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D80580">
        <w:rPr>
          <w:rFonts w:ascii="Times New Roman" w:hAnsi="Times New Roman" w:cs="Times New Roman"/>
          <w:sz w:val="28"/>
          <w:szCs w:val="28"/>
        </w:rPr>
        <w:t>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2.2. Председатель комиссии: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2.2.1. осуществляет общее руководство работой комиссии;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2.2.2. председательствует на заседаниях комиссии;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2.2.3. распределяет обязанности между членами комиссии;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2.2.4. контролирует исполнение решений, принятых комиссией;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lastRenderedPageBreak/>
        <w:t>2.2.5. подписывает протоколы заседаний и решения, принимаемые комиссией.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2.4. Секретарь комиссии: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2.4.1. организационно обеспечивает деятельность комиссии;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2.4.2. ведет делопроизводство;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2.4.3. принимает поступающие в комиссию материалы, проверяет правильность и полноту их оформления;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2.4.4. ведет протоколы заседания комиссии.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Полномочия комиссии 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3.1. Комиссия при проведении оценки вправе: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3.1.2. 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 w:history="1">
        <w:r w:rsidRPr="00D8058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0580">
        <w:rPr>
          <w:rFonts w:ascii="Times New Roman" w:hAnsi="Times New Roman" w:cs="Times New Roman"/>
          <w:sz w:val="28"/>
          <w:szCs w:val="28"/>
        </w:rPr>
        <w:t> от 29 июля 1998 г. № 135-ФЗ «Об оценочной деятельности в Российской Федерации».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3.2. Комиссия имеет иные полномочия в соответствии с действующим законодательством.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Порядок деятельности комиссии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 xml:space="preserve"> 4.1. Заседания комиссии проводятся в срок, не превышающий 20 рабочих дней со дня передачи подарка по </w:t>
      </w:r>
      <w:proofErr w:type="gramStart"/>
      <w:r w:rsidRPr="00D80580">
        <w:rPr>
          <w:rFonts w:ascii="Times New Roman" w:hAnsi="Times New Roman" w:cs="Times New Roman"/>
          <w:sz w:val="28"/>
          <w:szCs w:val="28"/>
        </w:rPr>
        <w:t>акту  приема</w:t>
      </w:r>
      <w:proofErr w:type="gramEnd"/>
      <w:r w:rsidRPr="00D80580">
        <w:rPr>
          <w:rFonts w:ascii="Times New Roman" w:hAnsi="Times New Roman" w:cs="Times New Roman"/>
          <w:sz w:val="28"/>
          <w:szCs w:val="28"/>
        </w:rPr>
        <w:t xml:space="preserve"> – передачи.</w:t>
      </w:r>
    </w:p>
    <w:p w:rsidR="00D80580" w:rsidRPr="00D80580" w:rsidRDefault="00D80580" w:rsidP="00DC58D1">
      <w:pPr>
        <w:jc w:val="both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lastRenderedPageBreak/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4.5. При проведении заседания ведется протокол, подписываемый председателем и секретарем комиссии.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Решения, принимаемые комиссией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 5.1. Решения, принимаемые комиссией: определение стоимости подарка.</w:t>
      </w:r>
    </w:p>
    <w:p w:rsidR="00D80580" w:rsidRPr="00D80580" w:rsidRDefault="00D80580" w:rsidP="00D80580">
      <w:pPr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5.2. Решение комиссии направляются лицу, получившему подарок.</w:t>
      </w: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C58D1" w:rsidRDefault="00DC58D1" w:rsidP="00D80580">
      <w:pPr>
        <w:rPr>
          <w:rFonts w:ascii="Times New Roman" w:hAnsi="Times New Roman" w:cs="Times New Roman"/>
          <w:sz w:val="28"/>
          <w:szCs w:val="28"/>
        </w:rPr>
      </w:pP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80580" w:rsidRPr="00DC58D1" w:rsidRDefault="00D80580" w:rsidP="00DC5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8D1">
        <w:rPr>
          <w:rFonts w:ascii="Times New Roman" w:hAnsi="Times New Roman" w:cs="Times New Roman"/>
          <w:b/>
          <w:sz w:val="28"/>
          <w:szCs w:val="28"/>
        </w:rPr>
        <w:t xml:space="preserve">к Положению об оценочной комиссии для определения стоимости подарков, полученных муниципальными служащими поселковой администрации </w:t>
      </w:r>
      <w:proofErr w:type="spellStart"/>
      <w:r w:rsidR="00DC58D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DC58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C58D1">
        <w:rPr>
          <w:rFonts w:ascii="Times New Roman" w:hAnsi="Times New Roman" w:cs="Times New Roman"/>
          <w:b/>
          <w:sz w:val="28"/>
          <w:szCs w:val="28"/>
        </w:rPr>
        <w:t>в связи с протокольным мероприятием, со служебной командировкой и с другим официальным мероприятием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СОСТАВ</w:t>
      </w:r>
    </w:p>
    <w:p w:rsidR="00D80580" w:rsidRPr="00D80580" w:rsidRDefault="00D80580" w:rsidP="00DC5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580">
        <w:rPr>
          <w:rFonts w:ascii="Times New Roman" w:hAnsi="Times New Roman" w:cs="Times New Roman"/>
          <w:sz w:val="28"/>
          <w:szCs w:val="28"/>
        </w:rPr>
        <w:t>оценочной комиссии для определения стоимости подарков, полученных муниципальными служащими администрации </w:t>
      </w:r>
      <w:proofErr w:type="spellStart"/>
      <w:r w:rsidR="00EC422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C42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0580">
        <w:rPr>
          <w:rFonts w:ascii="Times New Roman" w:hAnsi="Times New Roman" w:cs="Times New Roman"/>
          <w:sz w:val="28"/>
          <w:szCs w:val="28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127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7530"/>
      </w:tblGrid>
      <w:tr w:rsidR="00EC422B" w:rsidRPr="00D80580" w:rsidTr="00D805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Беляев.Б.Н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председатель комиссии</w:t>
            </w:r>
          </w:p>
        </w:tc>
      </w:tr>
      <w:tr w:rsidR="00EC422B" w:rsidRPr="00D80580" w:rsidTr="00D805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Елфимов.Е.Г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22B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 </w:t>
            </w:r>
          </w:p>
          <w:p w:rsidR="00EC422B" w:rsidRPr="00EC422B" w:rsidRDefault="00EC422B" w:rsidP="00EC4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2B" w:rsidRDefault="00EC422B" w:rsidP="00EC4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80" w:rsidRPr="00EC422B" w:rsidRDefault="00EC422B" w:rsidP="00EC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22B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Верхнехавского</w:t>
            </w:r>
            <w:proofErr w:type="spellEnd"/>
          </w:p>
          <w:p w:rsidR="00EC422B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80580" w:rsidRPr="00D805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зам. председателя комиссии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C422B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Секретарь-референт </w:t>
            </w:r>
          </w:p>
          <w:p w:rsidR="00EC422B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80580" w:rsidRPr="00D805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C422B" w:rsidRPr="00D80580" w:rsidTr="00D805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80580" w:rsidRPr="00D80580" w:rsidRDefault="00D80580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422B" w:rsidRPr="00D80580" w:rsidTr="00D805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Галина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22B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D80580" w:rsidRPr="00D80580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C422B" w:rsidRPr="00D80580" w:rsidTr="00D805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0580" w:rsidRPr="00D80580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22B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народных депутатов</w:t>
            </w:r>
          </w:p>
          <w:p w:rsidR="00D80580" w:rsidRPr="00D80580" w:rsidRDefault="00EC422B" w:rsidP="00D8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000AA" w:rsidRPr="00D80580" w:rsidRDefault="008000AA" w:rsidP="00D80580">
      <w:pPr>
        <w:rPr>
          <w:rFonts w:ascii="Times New Roman" w:hAnsi="Times New Roman" w:cs="Times New Roman"/>
          <w:sz w:val="28"/>
          <w:szCs w:val="28"/>
        </w:rPr>
      </w:pPr>
    </w:p>
    <w:sectPr w:rsidR="008000AA" w:rsidRPr="00D8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F0"/>
    <w:multiLevelType w:val="multilevel"/>
    <w:tmpl w:val="19A4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1C1A"/>
    <w:multiLevelType w:val="multilevel"/>
    <w:tmpl w:val="8EF84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142D0"/>
    <w:multiLevelType w:val="hybridMultilevel"/>
    <w:tmpl w:val="2762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66CE"/>
    <w:multiLevelType w:val="multilevel"/>
    <w:tmpl w:val="888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93D13"/>
    <w:multiLevelType w:val="multilevel"/>
    <w:tmpl w:val="68A62F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819B3"/>
    <w:multiLevelType w:val="multilevel"/>
    <w:tmpl w:val="160C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33C20"/>
    <w:multiLevelType w:val="multilevel"/>
    <w:tmpl w:val="BAE0B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E4B49"/>
    <w:multiLevelType w:val="multilevel"/>
    <w:tmpl w:val="E5A23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05943"/>
    <w:multiLevelType w:val="multilevel"/>
    <w:tmpl w:val="6108E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05E6C"/>
    <w:multiLevelType w:val="multilevel"/>
    <w:tmpl w:val="489A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B6A01"/>
    <w:multiLevelType w:val="multilevel"/>
    <w:tmpl w:val="DC240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E51E0D"/>
    <w:multiLevelType w:val="hybridMultilevel"/>
    <w:tmpl w:val="20D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C7E05"/>
    <w:multiLevelType w:val="multilevel"/>
    <w:tmpl w:val="94CE5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6A5B9C"/>
    <w:multiLevelType w:val="multilevel"/>
    <w:tmpl w:val="8524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80"/>
    <w:rsid w:val="00330633"/>
    <w:rsid w:val="008000AA"/>
    <w:rsid w:val="00D80580"/>
    <w:rsid w:val="00DC58D1"/>
    <w:rsid w:val="00EC422B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BECD"/>
  <w15:chartTrackingRefBased/>
  <w15:docId w15:val="{244B1535-75D5-45B8-BBD8-DCCEFE1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0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2019-09-12T10:08:00Z</cp:lastPrinted>
  <dcterms:created xsi:type="dcterms:W3CDTF">2019-09-10T12:15:00Z</dcterms:created>
  <dcterms:modified xsi:type="dcterms:W3CDTF">2019-09-12T10:12:00Z</dcterms:modified>
</cp:coreProperties>
</file>