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0C36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:rsidR="0059387A" w:rsidRPr="009E77AC" w:rsidRDefault="0059387A">
      <w:pPr>
        <w:rPr>
          <w:rFonts w:ascii="Times New Roman" w:hAnsi="Times New Roman" w:cs="Times New Roman"/>
          <w:b/>
          <w:sz w:val="28"/>
          <w:szCs w:val="28"/>
        </w:rPr>
      </w:pPr>
    </w:p>
    <w:p w:rsidR="0059387A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0CD5">
        <w:rPr>
          <w:rFonts w:ascii="Times New Roman" w:hAnsi="Times New Roman" w:cs="Times New Roman"/>
          <w:b/>
          <w:sz w:val="28"/>
          <w:szCs w:val="28"/>
        </w:rPr>
        <w:t>т «</w:t>
      </w:r>
      <w:r w:rsidR="00C93E54">
        <w:rPr>
          <w:rFonts w:ascii="Times New Roman" w:hAnsi="Times New Roman" w:cs="Times New Roman"/>
          <w:b/>
          <w:sz w:val="28"/>
          <w:szCs w:val="28"/>
        </w:rPr>
        <w:t>10</w:t>
      </w:r>
      <w:r w:rsidR="00220CD5">
        <w:rPr>
          <w:rFonts w:ascii="Times New Roman" w:hAnsi="Times New Roman" w:cs="Times New Roman"/>
          <w:b/>
          <w:sz w:val="28"/>
          <w:szCs w:val="28"/>
        </w:rPr>
        <w:t>»</w:t>
      </w:r>
      <w:r w:rsidR="00C93E54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92671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93E54">
        <w:rPr>
          <w:rFonts w:ascii="Times New Roman" w:hAnsi="Times New Roman" w:cs="Times New Roman"/>
          <w:b/>
          <w:sz w:val="28"/>
          <w:szCs w:val="28"/>
        </w:rPr>
        <w:t xml:space="preserve"> г № 1-к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E77AC">
        <w:rPr>
          <w:rFonts w:ascii="Times New Roman" w:hAnsi="Times New Roman" w:cs="Times New Roman"/>
          <w:b/>
          <w:sz w:val="28"/>
          <w:szCs w:val="28"/>
        </w:rPr>
        <w:t>.Верхняя Хава</w:t>
      </w: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77AC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 администрации Верхнехавского</w:t>
      </w:r>
    </w:p>
    <w:p w:rsidR="009E77AC" w:rsidRPr="009E77AC" w:rsidRDefault="00926716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на 2022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7AC" w:rsidRPr="009E77AC">
        <w:rPr>
          <w:rFonts w:ascii="Times New Roman" w:hAnsi="Times New Roman" w:cs="Times New Roman"/>
          <w:b/>
          <w:sz w:val="28"/>
          <w:szCs w:val="28"/>
        </w:rPr>
        <w:t>год</w:t>
      </w:r>
      <w:r w:rsidR="009E77AC">
        <w:rPr>
          <w:rFonts w:ascii="Times New Roman" w:hAnsi="Times New Roman" w:cs="Times New Roman"/>
          <w:b/>
          <w:sz w:val="28"/>
          <w:szCs w:val="28"/>
        </w:rPr>
        <w:t>»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7AC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 О противодействии коррупции» 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</w:t>
      </w:r>
      <w:r w:rsidR="00926716">
        <w:rPr>
          <w:rFonts w:ascii="Times New Roman" w:hAnsi="Times New Roman" w:cs="Times New Roman"/>
          <w:sz w:val="28"/>
          <w:szCs w:val="28"/>
        </w:rPr>
        <w:t>»:</w:t>
      </w:r>
    </w:p>
    <w:p w:rsid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Верхнехавс</w:t>
      </w:r>
      <w:r w:rsidR="00926716">
        <w:rPr>
          <w:rFonts w:ascii="Times New Roman" w:hAnsi="Times New Roman" w:cs="Times New Roman"/>
          <w:sz w:val="28"/>
          <w:szCs w:val="28"/>
        </w:rPr>
        <w:t>кого сельского поселения на 2022</w:t>
      </w:r>
      <w:r w:rsidRPr="009E77A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77AC">
        <w:rPr>
          <w:rFonts w:ascii="Times New Roman" w:hAnsi="Times New Roman" w:cs="Times New Roman"/>
          <w:b/>
          <w:sz w:val="28"/>
          <w:szCs w:val="28"/>
        </w:rPr>
        <w:t>Б.Н.Беляев</w:t>
      </w:r>
    </w:p>
    <w:p w:rsidR="00926716" w:rsidRDefault="00926716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87A" w:rsidRP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E77AC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</w:t>
      </w:r>
    </w:p>
    <w:p w:rsidR="00C93E54" w:rsidRPr="009E77AC" w:rsidRDefault="00C93E54" w:rsidP="00C93E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«10» января 2022 г № 1-к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B33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администрации Верхнехавс</w:t>
      </w:r>
      <w:r w:rsidR="005259D0">
        <w:rPr>
          <w:rFonts w:ascii="Times New Roman" w:hAnsi="Times New Roman" w:cs="Times New Roman"/>
          <w:b/>
          <w:sz w:val="28"/>
          <w:szCs w:val="28"/>
        </w:rPr>
        <w:t>кого сельского поселения на 202</w:t>
      </w:r>
      <w:r w:rsidR="00C93E54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15B33" w:rsidRDefault="00915B33" w:rsidP="00915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110"/>
        <w:gridCol w:w="2345"/>
        <w:gridCol w:w="2273"/>
      </w:tblGrid>
      <w:tr w:rsidR="00915B33" w:rsidTr="005A7968">
        <w:trPr>
          <w:jc w:val="center"/>
        </w:trPr>
        <w:tc>
          <w:tcPr>
            <w:tcW w:w="617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3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B33" w:rsidTr="005A7968">
        <w:trPr>
          <w:jc w:val="center"/>
        </w:trPr>
        <w:tc>
          <w:tcPr>
            <w:tcW w:w="9345" w:type="dxa"/>
            <w:gridSpan w:val="4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органах местного самоуправления муниципальных образований Верхнехавского сельского поселения</w:t>
            </w:r>
          </w:p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6131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 о мерах по предотвращению и урегулированию конфликта интересов , принятых лицами , замещающими должности муниципальной службы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FC6131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10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 </w:t>
            </w:r>
            <w:r w:rsidR="00441812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системы учета муниципального имущества Верхнехавского сельского поселения и повышению эффективности его использования</w:t>
            </w:r>
          </w:p>
        </w:tc>
        <w:tc>
          <w:tcPr>
            <w:tcW w:w="2345" w:type="dxa"/>
          </w:tcPr>
          <w:p w:rsidR="00915B33" w:rsidRDefault="00A67935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Верхнехавского сельского поселения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программы курсов повышения квалификации , организуемых правительством Воронежской области для государственных и муниципальных служащих, не менее 2 часов по вопросам профилактики коррупции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оценок коррупционных рисков, возникающих при реализации функций 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работы по противодей</w:t>
            </w:r>
            <w:r w:rsidR="00982659">
              <w:rPr>
                <w:rFonts w:ascii="Times New Roman" w:hAnsi="Times New Roman" w:cs="Times New Roman"/>
                <w:sz w:val="28"/>
                <w:szCs w:val="28"/>
              </w:rPr>
              <w:t>ствию коррупции в органах местного самоуправления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(согласно плана)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2.</w:t>
            </w:r>
          </w:p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правовых основ противодействия коррупции и проведение антикоррупционной экспертизы в органах местного самоуправления Верхнехавского сельского поселения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 (или) урегулированию конфликта интересов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анализ и проверка сведений о доходах, расходах , об имуществе и обязательствах имущественного характера, предоставляемых лицами, претендующими на замещение муниципальных должностей муниципальной службы, и лицами, замещающими указанные должности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0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  ими служебных (должностных)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345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 , недопустимости поведения, которое может восприниматься окружающими как обещание или и предложение дачи взятки либо согласие принять взятку или как просьба о даче взятки</w:t>
            </w: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9345" w:type="dxa"/>
            <w:gridSpan w:val="4"/>
          </w:tcPr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</w:p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практику работы Общественных советов при исполнительных органах местного самоуправления вопросов антикоррупционной направленности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9345" w:type="dxa"/>
            <w:gridSpan w:val="4"/>
          </w:tcPr>
          <w:p w:rsidR="00B921B2" w:rsidRPr="00B921B2" w:rsidRDefault="00B921B2" w:rsidP="00B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</w:p>
          <w:p w:rsidR="00B921B2" w:rsidRDefault="00B921B2" w:rsidP="00B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 исполнения муниципальных функций и предоставления муниципальных услуг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перечня муниципальных услуг в органах местного самоуправления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техническое обеспечение межведомственного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связи массовых коммуникаций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самоуправления, а также  контактных данных органов прокуратуры , органов внутренних дел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25636" w:rsidTr="005A7968">
        <w:trPr>
          <w:jc w:val="center"/>
        </w:trPr>
        <w:tc>
          <w:tcPr>
            <w:tcW w:w="9345" w:type="dxa"/>
            <w:gridSpan w:val="4"/>
          </w:tcPr>
          <w:p w:rsidR="00A25636" w:rsidRPr="00A25636" w:rsidRDefault="00A25636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6.</w:t>
            </w:r>
          </w:p>
          <w:p w:rsidR="00A25636" w:rsidRDefault="00A25636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антикоррупционного мониторинга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A25636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10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в целях противодействия коррупции, в том числе касающихся получения подарков 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5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предоставления в органы местного самоуправления правоохранительными органами информации о ставших им известных фактах несоблюдения муниципальными служащими органов местного самоуправления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9345" w:type="dxa"/>
            <w:gridSpan w:val="4"/>
          </w:tcPr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7.</w:t>
            </w:r>
          </w:p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в Верхнехавском сельском поселении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на получение достоверной информации о деятельности органов местного самоуправления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граждан и организаций на доступ к информации о работе органов местного самоуправления по профилактике коррупционных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иных правонарушений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горячей линии 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публикаций в средствах массовой информации о фактах проявления коррупции в органах местного самоуправления, организация проверок таких фактов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345" w:type="dxa"/>
          </w:tcPr>
          <w:p w:rsidR="00CD332F" w:rsidRDefault="00C93E54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</w:t>
            </w:r>
            <w:r w:rsidR="00CD332F">
              <w:rPr>
                <w:rFonts w:ascii="Times New Roman" w:hAnsi="Times New Roman" w:cs="Times New Roman"/>
                <w:sz w:val="28"/>
                <w:szCs w:val="28"/>
              </w:rPr>
              <w:t>циалист администрации Верх</w:t>
            </w:r>
            <w:bookmarkStart w:id="0" w:name="_GoBack"/>
            <w:bookmarkEnd w:id="0"/>
            <w:r w:rsidR="00CD332F">
              <w:rPr>
                <w:rFonts w:ascii="Times New Roman" w:hAnsi="Times New Roman" w:cs="Times New Roman"/>
                <w:sz w:val="28"/>
                <w:szCs w:val="28"/>
              </w:rPr>
              <w:t>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8.</w:t>
            </w:r>
          </w:p>
          <w:p w:rsidR="00CD332F" w:rsidRDefault="00CD332F" w:rsidP="00CD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подготовкой и реализацией ежегодных планов  работы по противодействию коррупции в подведомственных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мероприятий» с руководителями муниципальных учреждений по вопросам организации работы по противодействию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 по предупреждению коррупции, осуществляемых в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9. Контроль за выполнение мероприятий, предусмотренных настоящим Планом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настоящего Плана, планов противодействия коррупции, утвержденных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CD332F" w:rsidRDefault="005259D0" w:rsidP="00C9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февраля 202</w:t>
            </w:r>
            <w:r w:rsidR="00C93E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D33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E77AC" w:rsidRPr="00915B33" w:rsidRDefault="009E77AC" w:rsidP="00A67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E77AC" w:rsidRPr="009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68" w:rsidRDefault="00720C68" w:rsidP="00982659">
      <w:pPr>
        <w:spacing w:after="0" w:line="240" w:lineRule="auto"/>
      </w:pPr>
      <w:r>
        <w:separator/>
      </w:r>
    </w:p>
  </w:endnote>
  <w:endnote w:type="continuationSeparator" w:id="0">
    <w:p w:rsidR="00720C68" w:rsidRDefault="00720C68" w:rsidP="0098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68" w:rsidRDefault="00720C68" w:rsidP="00982659">
      <w:pPr>
        <w:spacing w:after="0" w:line="240" w:lineRule="auto"/>
      </w:pPr>
      <w:r>
        <w:separator/>
      </w:r>
    </w:p>
  </w:footnote>
  <w:footnote w:type="continuationSeparator" w:id="0">
    <w:p w:rsidR="00720C68" w:rsidRDefault="00720C68" w:rsidP="0098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723"/>
    <w:multiLevelType w:val="hybridMultilevel"/>
    <w:tmpl w:val="B7BA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7A"/>
    <w:rsid w:val="00031DBC"/>
    <w:rsid w:val="000B5C03"/>
    <w:rsid w:val="00124CB3"/>
    <w:rsid w:val="00220CD5"/>
    <w:rsid w:val="003B4B86"/>
    <w:rsid w:val="003F24F4"/>
    <w:rsid w:val="00441812"/>
    <w:rsid w:val="005121FB"/>
    <w:rsid w:val="005259D0"/>
    <w:rsid w:val="005411EC"/>
    <w:rsid w:val="0059387A"/>
    <w:rsid w:val="005A7968"/>
    <w:rsid w:val="00642723"/>
    <w:rsid w:val="00651A30"/>
    <w:rsid w:val="00720C68"/>
    <w:rsid w:val="00890DD2"/>
    <w:rsid w:val="00915B33"/>
    <w:rsid w:val="00926716"/>
    <w:rsid w:val="009621F9"/>
    <w:rsid w:val="00982659"/>
    <w:rsid w:val="009E77AC"/>
    <w:rsid w:val="009F3B26"/>
    <w:rsid w:val="00A25636"/>
    <w:rsid w:val="00A67935"/>
    <w:rsid w:val="00B921B2"/>
    <w:rsid w:val="00BC2CC7"/>
    <w:rsid w:val="00BD17E6"/>
    <w:rsid w:val="00C46A42"/>
    <w:rsid w:val="00C93E54"/>
    <w:rsid w:val="00CD332F"/>
    <w:rsid w:val="00D1235F"/>
    <w:rsid w:val="00E31A47"/>
    <w:rsid w:val="00F40C36"/>
    <w:rsid w:val="00FC1F6A"/>
    <w:rsid w:val="00FC613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192"/>
  <w15:chartTrackingRefBased/>
  <w15:docId w15:val="{1495F1D0-6AAC-4AC8-BC50-5A2EBBA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AC"/>
    <w:pPr>
      <w:ind w:left="720"/>
      <w:contextualSpacing/>
    </w:pPr>
  </w:style>
  <w:style w:type="table" w:styleId="a4">
    <w:name w:val="Table Grid"/>
    <w:basedOn w:val="a1"/>
    <w:uiPriority w:val="39"/>
    <w:rsid w:val="009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826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26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26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7342-8769-4A46-B150-C7891559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2022-06-23T08:07:00Z</cp:lastPrinted>
  <dcterms:created xsi:type="dcterms:W3CDTF">2018-12-19T06:24:00Z</dcterms:created>
  <dcterms:modified xsi:type="dcterms:W3CDTF">2022-06-27T10:38:00Z</dcterms:modified>
</cp:coreProperties>
</file>