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AC" w:rsidRDefault="0059387A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40C36" w:rsidRPr="009E77AC" w:rsidRDefault="0059387A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ВЕРХНЕХАВСКОГО СЕЛЬСКОГО ПОСЕЛЕНИЯ</w:t>
      </w:r>
    </w:p>
    <w:p w:rsidR="0059387A" w:rsidRPr="009E77AC" w:rsidRDefault="0059387A">
      <w:pPr>
        <w:rPr>
          <w:rFonts w:ascii="Times New Roman" w:hAnsi="Times New Roman" w:cs="Times New Roman"/>
          <w:b/>
          <w:sz w:val="28"/>
          <w:szCs w:val="28"/>
        </w:rPr>
      </w:pPr>
    </w:p>
    <w:p w:rsidR="0059387A" w:rsidRPr="009E77AC" w:rsidRDefault="0059387A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P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E77AC">
        <w:rPr>
          <w:rFonts w:ascii="Times New Roman" w:hAnsi="Times New Roman" w:cs="Times New Roman"/>
          <w:b/>
          <w:sz w:val="28"/>
          <w:szCs w:val="28"/>
        </w:rPr>
        <w:t>т 09.01.2018 г № 2-р</w:t>
      </w:r>
    </w:p>
    <w:p w:rsid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E77AC">
        <w:rPr>
          <w:rFonts w:ascii="Times New Roman" w:hAnsi="Times New Roman" w:cs="Times New Roman"/>
          <w:b/>
          <w:sz w:val="28"/>
          <w:szCs w:val="28"/>
        </w:rPr>
        <w:t>.Верхняя Хава</w:t>
      </w:r>
    </w:p>
    <w:p w:rsidR="009E77AC" w:rsidRPr="009E77AC" w:rsidRDefault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77AC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в администрации Верхнехавского</w:t>
      </w:r>
    </w:p>
    <w:p w:rsidR="009E77AC" w:rsidRP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сельского поселения на 2018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E77AC" w:rsidRPr="009E77AC" w:rsidRDefault="009E77AC" w:rsidP="009E77AC">
      <w:pPr>
        <w:rPr>
          <w:rFonts w:ascii="Times New Roman" w:hAnsi="Times New Roman" w:cs="Times New Roman"/>
          <w:sz w:val="28"/>
          <w:szCs w:val="28"/>
        </w:rPr>
      </w:pPr>
    </w:p>
    <w:p w:rsidR="009E77AC" w:rsidRPr="009E77AC" w:rsidRDefault="009E77AC">
      <w:pPr>
        <w:rPr>
          <w:rFonts w:ascii="Times New Roman" w:hAnsi="Times New Roman" w:cs="Times New Roman"/>
          <w:sz w:val="28"/>
          <w:szCs w:val="28"/>
        </w:rPr>
      </w:pPr>
    </w:p>
    <w:p w:rsidR="009E77AC" w:rsidRPr="009E77AC" w:rsidRDefault="009E77AC" w:rsidP="009E7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77AC">
        <w:rPr>
          <w:rFonts w:ascii="Times New Roman" w:hAnsi="Times New Roman" w:cs="Times New Roman"/>
          <w:sz w:val="28"/>
          <w:szCs w:val="28"/>
        </w:rPr>
        <w:t>В целях организации исполнения Федерального закона от 25 декабря 2008 года № 273-ФЗ « О противодействии коррупции» , реализации Национальной стратегии противодействия коррупции, утвержденной Указом Президента Российской Федерации от 13 апреля 2010 года № 460, закона Воронежской области от 12.05.2009 № 43-ОЗ «О профилактике коррупции в Воронежской области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E7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7AC" w:rsidRDefault="009E77AC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AC" w:rsidRPr="009E77AC" w:rsidRDefault="009E77AC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E77AC" w:rsidRPr="009E77AC" w:rsidRDefault="009E77AC">
      <w:pPr>
        <w:rPr>
          <w:rFonts w:ascii="Times New Roman" w:hAnsi="Times New Roman" w:cs="Times New Roman"/>
          <w:sz w:val="28"/>
          <w:szCs w:val="28"/>
        </w:rPr>
      </w:pPr>
    </w:p>
    <w:p w:rsidR="009E77AC" w:rsidRPr="009E77AC" w:rsidRDefault="009E77AC" w:rsidP="009E7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7AC">
        <w:rPr>
          <w:rFonts w:ascii="Times New Roman" w:hAnsi="Times New Roman" w:cs="Times New Roman"/>
          <w:sz w:val="28"/>
          <w:szCs w:val="28"/>
        </w:rPr>
        <w:t>Утвердить план мероприятий по противодействию коррупции в администрации Верхнехавского сельского поселения на 2018 год (прилагается).</w:t>
      </w:r>
    </w:p>
    <w:p w:rsidR="009E77AC" w:rsidRPr="009E77AC" w:rsidRDefault="009E77AC" w:rsidP="009E7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7A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9E77AC" w:rsidRPr="009E77AC" w:rsidRDefault="009E77AC" w:rsidP="009E7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7AC"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собой.</w:t>
      </w: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Default="009E77AC" w:rsidP="009E77AC">
      <w:pPr>
        <w:rPr>
          <w:rFonts w:ascii="Times New Roman" w:hAnsi="Times New Roman" w:cs="Times New Roman"/>
          <w:b/>
          <w:sz w:val="28"/>
          <w:szCs w:val="28"/>
        </w:rPr>
      </w:pPr>
    </w:p>
    <w:p w:rsidR="009E77AC" w:rsidRPr="009E77AC" w:rsidRDefault="009E77AC" w:rsidP="009E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 xml:space="preserve">Глава Верхнехавского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E77AC">
        <w:rPr>
          <w:rFonts w:ascii="Times New Roman" w:hAnsi="Times New Roman" w:cs="Times New Roman"/>
          <w:b/>
          <w:sz w:val="28"/>
          <w:szCs w:val="28"/>
        </w:rPr>
        <w:t>Б.Н.Беляев</w:t>
      </w:r>
    </w:p>
    <w:p w:rsidR="0059387A" w:rsidRPr="009E77AC" w:rsidRDefault="009E77AC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9E77AC" w:rsidRDefault="009E77AC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E77AC">
        <w:rPr>
          <w:rFonts w:ascii="Times New Roman" w:hAnsi="Times New Roman" w:cs="Times New Roman"/>
          <w:b/>
          <w:sz w:val="28"/>
          <w:szCs w:val="28"/>
        </w:rPr>
        <w:t>аспоряжением администрации</w:t>
      </w:r>
    </w:p>
    <w:p w:rsidR="009E77AC" w:rsidRDefault="009E77AC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 xml:space="preserve"> Верхнехавского сельского поселения</w:t>
      </w:r>
    </w:p>
    <w:p w:rsidR="009E77AC" w:rsidRDefault="009E77AC" w:rsidP="009E77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77AC">
        <w:rPr>
          <w:rFonts w:ascii="Times New Roman" w:hAnsi="Times New Roman" w:cs="Times New Roman"/>
          <w:b/>
          <w:sz w:val="28"/>
          <w:szCs w:val="28"/>
        </w:rPr>
        <w:t xml:space="preserve"> от «09» января 2018 г № 2-р</w:t>
      </w:r>
    </w:p>
    <w:p w:rsidR="009E77AC" w:rsidRPr="009E77AC" w:rsidRDefault="009E77AC" w:rsidP="009E77AC">
      <w:pPr>
        <w:rPr>
          <w:rFonts w:ascii="Times New Roman" w:hAnsi="Times New Roman" w:cs="Times New Roman"/>
          <w:sz w:val="28"/>
          <w:szCs w:val="28"/>
        </w:rPr>
      </w:pPr>
    </w:p>
    <w:p w:rsidR="009E77AC" w:rsidRDefault="009E77AC" w:rsidP="009E7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7AC" w:rsidRDefault="009E77AC" w:rsidP="009E77AC">
      <w:pPr>
        <w:tabs>
          <w:tab w:val="left" w:pos="34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15B33" w:rsidRDefault="009E77AC" w:rsidP="009E77AC">
      <w:pPr>
        <w:tabs>
          <w:tab w:val="left" w:pos="34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 в администрации Верхнехавского сельского поселения на 2018 год</w:t>
      </w:r>
    </w:p>
    <w:p w:rsidR="00915B33" w:rsidRDefault="00915B33" w:rsidP="00915B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4110"/>
        <w:gridCol w:w="2345"/>
        <w:gridCol w:w="2273"/>
      </w:tblGrid>
      <w:tr w:rsidR="00915B33" w:rsidTr="005A7968">
        <w:trPr>
          <w:jc w:val="center"/>
        </w:trPr>
        <w:tc>
          <w:tcPr>
            <w:tcW w:w="617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45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73" w:type="dxa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915B33" w:rsidRDefault="00915B33" w:rsidP="0091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5B33" w:rsidTr="005A7968">
        <w:trPr>
          <w:jc w:val="center"/>
        </w:trPr>
        <w:tc>
          <w:tcPr>
            <w:tcW w:w="9345" w:type="dxa"/>
            <w:gridSpan w:val="4"/>
          </w:tcPr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1.</w:t>
            </w:r>
          </w:p>
          <w:p w:rsidR="00915B33" w:rsidRPr="00915B33" w:rsidRDefault="00915B33" w:rsidP="0091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B3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противодействию коррупции в органах местного самоуправления муниципальных образований Верхнехавского сельского поселения</w:t>
            </w:r>
          </w:p>
          <w:p w:rsidR="00915B33" w:rsidRDefault="00915B33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15B33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0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Совета по противодействию коррупции в сферах деятельности органов местного самоуправления Верхнехавского сельского поселения</w:t>
            </w:r>
          </w:p>
        </w:tc>
        <w:tc>
          <w:tcPr>
            <w:tcW w:w="2345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 в сферах деятельности органов местного самоуправления Верхнехавского сельского поселения</w:t>
            </w:r>
          </w:p>
        </w:tc>
        <w:tc>
          <w:tcPr>
            <w:tcW w:w="2273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квартал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15B33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10" w:type="dxa"/>
          </w:tcPr>
          <w:p w:rsidR="00915B33" w:rsidRDefault="00915B3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C6131">
              <w:rPr>
                <w:rFonts w:ascii="Times New Roman" w:hAnsi="Times New Roman" w:cs="Times New Roman"/>
                <w:sz w:val="28"/>
                <w:szCs w:val="28"/>
              </w:rPr>
              <w:t>ассмотрение вопросов о мерах по предотвращению и урегулированию конфликта интересов , принятых лицами , замещающими должности муниципальной службы органов местного самоуправления Верхнехавского сельского поселения</w:t>
            </w:r>
          </w:p>
        </w:tc>
        <w:tc>
          <w:tcPr>
            <w:tcW w:w="2345" w:type="dxa"/>
          </w:tcPr>
          <w:p w:rsidR="00915B33" w:rsidRDefault="00FC6131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 в сферах деятельности органов местного самоуправления Верхнехавского сельского поселения</w:t>
            </w:r>
          </w:p>
        </w:tc>
        <w:tc>
          <w:tcPr>
            <w:tcW w:w="2273" w:type="dxa"/>
          </w:tcPr>
          <w:p w:rsidR="00915B33" w:rsidRDefault="00FC6131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FC6131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110" w:type="dxa"/>
          </w:tcPr>
          <w:p w:rsidR="00915B33" w:rsidRDefault="00FC6131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 </w:t>
            </w:r>
            <w:r w:rsidR="00441812">
              <w:rPr>
                <w:rFonts w:ascii="Times New Roman" w:hAnsi="Times New Roman" w:cs="Times New Roman"/>
                <w:sz w:val="28"/>
                <w:szCs w:val="28"/>
              </w:rPr>
              <w:t>по совершенствованию системы учета муниципального имущества Верхнехавского сельского поселения и повышению эффективности его использования</w:t>
            </w:r>
          </w:p>
        </w:tc>
        <w:tc>
          <w:tcPr>
            <w:tcW w:w="2345" w:type="dxa"/>
          </w:tcPr>
          <w:p w:rsidR="00915B33" w:rsidRDefault="00A67935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 Верхнехавского сельского поселения</w:t>
            </w:r>
            <w:bookmarkStart w:id="0" w:name="_GoBack"/>
            <w:bookmarkEnd w:id="0"/>
          </w:p>
        </w:tc>
        <w:tc>
          <w:tcPr>
            <w:tcW w:w="2273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441812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10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организации деятельности по профилактике коррупционных и иных правонарушений в органах местного самоуправления</w:t>
            </w:r>
          </w:p>
        </w:tc>
        <w:tc>
          <w:tcPr>
            <w:tcW w:w="2345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441812" w:rsidP="0091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110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2345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44181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441812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110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программы курсов повышения квалификации , организуемых правительством Воронежской области для государственных и муниципальных служащих, не менее 2 часов по вопросам профилактики коррупции</w:t>
            </w:r>
          </w:p>
        </w:tc>
        <w:tc>
          <w:tcPr>
            <w:tcW w:w="2345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D1235F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110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оценок коррупционных рисков, возникающих при реализации функций 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345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D1235F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110" w:type="dxa"/>
          </w:tcPr>
          <w:p w:rsidR="00915B33" w:rsidRDefault="00D1235F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работы по противодей</w:t>
            </w:r>
            <w:r w:rsidR="00982659">
              <w:rPr>
                <w:rFonts w:ascii="Times New Roman" w:hAnsi="Times New Roman" w:cs="Times New Roman"/>
                <w:sz w:val="28"/>
                <w:szCs w:val="28"/>
              </w:rPr>
              <w:t>ствию коррупции в органах местного самоуправления</w:t>
            </w:r>
          </w:p>
        </w:tc>
        <w:tc>
          <w:tcPr>
            <w:tcW w:w="2345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</w:t>
            </w: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(согласно плана)</w:t>
            </w:r>
          </w:p>
        </w:tc>
      </w:tr>
      <w:tr w:rsidR="00982659" w:rsidTr="005A7968">
        <w:trPr>
          <w:jc w:val="center"/>
        </w:trPr>
        <w:tc>
          <w:tcPr>
            <w:tcW w:w="9345" w:type="dxa"/>
            <w:gridSpan w:val="4"/>
          </w:tcPr>
          <w:p w:rsidR="00982659" w:rsidRPr="00982659" w:rsidRDefault="00982659" w:rsidP="00982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2.</w:t>
            </w:r>
          </w:p>
          <w:p w:rsidR="00982659" w:rsidRPr="00982659" w:rsidRDefault="00982659" w:rsidP="00982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правовых основ противодействия коррупции и проведение антикоррупционной экспертизы в органах местного самоуправления Верхнехавского сельского поселения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82659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10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проектов нормативных правовых актов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2345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Верхнехавского сельского поселения</w:t>
            </w:r>
          </w:p>
        </w:tc>
        <w:tc>
          <w:tcPr>
            <w:tcW w:w="2273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982659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10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в органах местного самоуправления Верхнехавского сельского поселения</w:t>
            </w:r>
          </w:p>
        </w:tc>
        <w:tc>
          <w:tcPr>
            <w:tcW w:w="2345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Верхнехавского сельского поселения</w:t>
            </w:r>
          </w:p>
        </w:tc>
        <w:tc>
          <w:tcPr>
            <w:tcW w:w="2273" w:type="dxa"/>
          </w:tcPr>
          <w:p w:rsidR="00915B33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2018</w:t>
            </w:r>
          </w:p>
          <w:p w:rsidR="00982659" w:rsidRP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2019</w:t>
            </w:r>
          </w:p>
        </w:tc>
      </w:tr>
      <w:tr w:rsidR="00982659" w:rsidTr="005A7968">
        <w:trPr>
          <w:jc w:val="center"/>
        </w:trPr>
        <w:tc>
          <w:tcPr>
            <w:tcW w:w="9345" w:type="dxa"/>
            <w:gridSpan w:val="4"/>
          </w:tcPr>
          <w:p w:rsidR="00982659" w:rsidRPr="00982659" w:rsidRDefault="00982659" w:rsidP="005A7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3.</w:t>
            </w:r>
          </w:p>
          <w:p w:rsidR="00982659" w:rsidRDefault="00982659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659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642723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0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 (или) урегулированию конфликта интересов</w:t>
            </w:r>
          </w:p>
        </w:tc>
        <w:tc>
          <w:tcPr>
            <w:tcW w:w="2345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</w:t>
            </w:r>
          </w:p>
        </w:tc>
        <w:tc>
          <w:tcPr>
            <w:tcW w:w="2273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642723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0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расходах , об имуществе и обязательствах имущественного характера, предоставляемых лицами, претендующими на замещение муниципальных должностей муниципальной службы,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лицами, замещающими указанные должности</w:t>
            </w:r>
          </w:p>
        </w:tc>
        <w:tc>
          <w:tcPr>
            <w:tcW w:w="2345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 администрации</w:t>
            </w:r>
          </w:p>
        </w:tc>
        <w:tc>
          <w:tcPr>
            <w:tcW w:w="2273" w:type="dxa"/>
          </w:tcPr>
          <w:p w:rsidR="00915B33" w:rsidRDefault="00642723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15B33" w:rsidTr="005A7968">
        <w:trPr>
          <w:jc w:val="center"/>
        </w:trPr>
        <w:tc>
          <w:tcPr>
            <w:tcW w:w="617" w:type="dxa"/>
          </w:tcPr>
          <w:p w:rsidR="00915B33" w:rsidRDefault="00642723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110" w:type="dxa"/>
          </w:tcPr>
          <w:p w:rsidR="00915B33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 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345" w:type="dxa"/>
          </w:tcPr>
          <w:p w:rsidR="00915B33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915B33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51A30" w:rsidTr="005A7968">
        <w:trPr>
          <w:jc w:val="center"/>
        </w:trPr>
        <w:tc>
          <w:tcPr>
            <w:tcW w:w="617" w:type="dxa"/>
          </w:tcPr>
          <w:p w:rsidR="00651A30" w:rsidRDefault="00651A30" w:rsidP="0065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110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,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 , недопустимости поведения, которое может восприниматься окружающими как обещание или и предложение дачи взятки либо согласие принять взятку или как просьба о даче взятки</w:t>
            </w:r>
          </w:p>
        </w:tc>
        <w:tc>
          <w:tcPr>
            <w:tcW w:w="2345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51A30" w:rsidTr="005A7968">
        <w:trPr>
          <w:jc w:val="center"/>
        </w:trPr>
        <w:tc>
          <w:tcPr>
            <w:tcW w:w="9345" w:type="dxa"/>
            <w:gridSpan w:val="4"/>
          </w:tcPr>
          <w:p w:rsidR="00651A30" w:rsidRPr="00651A30" w:rsidRDefault="00651A30" w:rsidP="0065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3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4.</w:t>
            </w:r>
          </w:p>
          <w:p w:rsidR="00651A30" w:rsidRPr="00651A30" w:rsidRDefault="00651A30" w:rsidP="00651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3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651A30" w:rsidTr="005A7968">
        <w:trPr>
          <w:jc w:val="center"/>
        </w:trPr>
        <w:tc>
          <w:tcPr>
            <w:tcW w:w="617" w:type="dxa"/>
          </w:tcPr>
          <w:p w:rsidR="00651A30" w:rsidRDefault="00651A30" w:rsidP="0065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10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практику работы Общественных советов при исполнительных органах местного самоуправления вопросов антикоррупционной направленности</w:t>
            </w:r>
          </w:p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651A30" w:rsidRDefault="00651A30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9345" w:type="dxa"/>
            <w:gridSpan w:val="4"/>
          </w:tcPr>
          <w:p w:rsidR="00B921B2" w:rsidRPr="00B921B2" w:rsidRDefault="00B921B2" w:rsidP="00B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5.</w:t>
            </w:r>
          </w:p>
          <w:p w:rsidR="00B921B2" w:rsidRDefault="00B921B2" w:rsidP="00B92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B2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Регламентация исполнения муниципальных функций и предоставления муниципальных услуг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B9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перечня муниципальных услуг в органах местного самоуправления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B9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связи массовых коммуникаций Воронежской области</w:t>
            </w:r>
          </w:p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 государственной власти Воронежской области</w:t>
            </w:r>
          </w:p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Воронежской области (по согласованию)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B921B2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110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а также  контактных данных органов прокуратуры , органов внутренних дел</w:t>
            </w:r>
          </w:p>
        </w:tc>
        <w:tc>
          <w:tcPr>
            <w:tcW w:w="2345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B921B2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25636" w:rsidTr="005A7968">
        <w:trPr>
          <w:jc w:val="center"/>
        </w:trPr>
        <w:tc>
          <w:tcPr>
            <w:tcW w:w="9345" w:type="dxa"/>
            <w:gridSpan w:val="4"/>
          </w:tcPr>
          <w:p w:rsidR="00A25636" w:rsidRPr="00A25636" w:rsidRDefault="00A25636" w:rsidP="005A7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6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6.</w:t>
            </w:r>
          </w:p>
          <w:p w:rsidR="00A25636" w:rsidRDefault="00A25636" w:rsidP="005A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3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антикоррупционного мониторинга</w:t>
            </w:r>
          </w:p>
        </w:tc>
      </w:tr>
      <w:tr w:rsidR="00B921B2" w:rsidTr="005A7968">
        <w:trPr>
          <w:jc w:val="center"/>
        </w:trPr>
        <w:tc>
          <w:tcPr>
            <w:tcW w:w="617" w:type="dxa"/>
          </w:tcPr>
          <w:p w:rsidR="00B921B2" w:rsidRDefault="00A25636" w:rsidP="00F7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110" w:type="dxa"/>
          </w:tcPr>
          <w:p w:rsidR="00B921B2" w:rsidRDefault="00A25636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345" w:type="dxa"/>
          </w:tcPr>
          <w:p w:rsidR="00B921B2" w:rsidRDefault="00A25636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921B2" w:rsidRDefault="00A25636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BC2CC7" w:rsidTr="005A7968">
        <w:trPr>
          <w:jc w:val="center"/>
        </w:trPr>
        <w:tc>
          <w:tcPr>
            <w:tcW w:w="617" w:type="dxa"/>
          </w:tcPr>
          <w:p w:rsidR="00BC2CC7" w:rsidRDefault="00BC2CC7" w:rsidP="00BC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110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практики предоставления в органы местного самоуправления правоохранительными органами информации о ставших им известных фактах несоблюдения муниципальными служащими органов местного самоуправления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 противодействии коррупции»</w:t>
            </w:r>
          </w:p>
        </w:tc>
        <w:tc>
          <w:tcPr>
            <w:tcW w:w="2345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2CC7" w:rsidTr="005A7968">
        <w:trPr>
          <w:jc w:val="center"/>
        </w:trPr>
        <w:tc>
          <w:tcPr>
            <w:tcW w:w="9345" w:type="dxa"/>
            <w:gridSpan w:val="4"/>
          </w:tcPr>
          <w:p w:rsidR="00BC2CC7" w:rsidRPr="00BC2CC7" w:rsidRDefault="00BC2CC7" w:rsidP="00BC2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CC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7.</w:t>
            </w:r>
          </w:p>
          <w:p w:rsidR="00BC2CC7" w:rsidRPr="00BC2CC7" w:rsidRDefault="00BC2CC7" w:rsidP="00BC2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CC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 в Верхнехавском сельском поселении</w:t>
            </w:r>
          </w:p>
        </w:tc>
      </w:tr>
      <w:tr w:rsidR="00BC2CC7" w:rsidTr="005A7968">
        <w:trPr>
          <w:jc w:val="center"/>
        </w:trPr>
        <w:tc>
          <w:tcPr>
            <w:tcW w:w="617" w:type="dxa"/>
          </w:tcPr>
          <w:p w:rsidR="00BC2CC7" w:rsidRDefault="00BC2CC7" w:rsidP="00BC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110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прав граждан на получение достоверной информации о деятельности органов местного самоуправления и выполняемых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2345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2CC7" w:rsidTr="005A7968">
        <w:trPr>
          <w:jc w:val="center"/>
        </w:trPr>
        <w:tc>
          <w:tcPr>
            <w:tcW w:w="617" w:type="dxa"/>
          </w:tcPr>
          <w:p w:rsidR="00BC2CC7" w:rsidRDefault="00BC2CC7" w:rsidP="00BC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4110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прав граждан и организаций на доступ к информации о работе органов местного самоуправления по профилактике коррупционных и иных правонарушений о фактах коррупции и коррупционных факторах, а также на их свободное освещение в средствах массовой информации</w:t>
            </w:r>
          </w:p>
        </w:tc>
        <w:tc>
          <w:tcPr>
            <w:tcW w:w="2345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BC2CC7" w:rsidRDefault="00BC2CC7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работы горячей линии , телефона доверия, Интернет-приемных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публикаций в средствах массовой информации о фактах проявления коррупции в органах местного самоуправления, организация проверок таких фактов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спкциалист администрации Верхнехавского сельского поселения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CD332F" w:rsidTr="005A7968">
        <w:trPr>
          <w:jc w:val="center"/>
        </w:trPr>
        <w:tc>
          <w:tcPr>
            <w:tcW w:w="9345" w:type="dxa"/>
            <w:gridSpan w:val="4"/>
          </w:tcPr>
          <w:p w:rsidR="00CD332F" w:rsidRPr="00CD332F" w:rsidRDefault="00CD332F" w:rsidP="00CD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2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8.</w:t>
            </w:r>
          </w:p>
          <w:p w:rsidR="00CD332F" w:rsidRDefault="00CD332F" w:rsidP="00CD3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32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подготовкой и реализацией ежегодных планов  работы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подведомственных муниципальных учреждениях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 (обучающих мероприятий» с руководителями муниципальных учреждений по вопросам организации работы по противодействию коррупции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Верхнехавского сельского поселения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CD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мер по предупреждению коррупции, осуществляемых в муниципальных учреждениях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</w:tr>
      <w:tr w:rsidR="00CD332F" w:rsidTr="005A7968">
        <w:trPr>
          <w:jc w:val="center"/>
        </w:trPr>
        <w:tc>
          <w:tcPr>
            <w:tcW w:w="9345" w:type="dxa"/>
            <w:gridSpan w:val="4"/>
          </w:tcPr>
          <w:p w:rsidR="00CD332F" w:rsidRPr="00CD332F" w:rsidRDefault="00CD332F" w:rsidP="00CD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32F">
              <w:rPr>
                <w:rFonts w:ascii="Times New Roman" w:hAnsi="Times New Roman" w:cs="Times New Roman"/>
                <w:b/>
                <w:sz w:val="28"/>
                <w:szCs w:val="28"/>
              </w:rPr>
              <w:t>9. Контроль за выполнение мероприятий, предусмотренных настоящим Планом</w:t>
            </w:r>
          </w:p>
        </w:tc>
      </w:tr>
      <w:tr w:rsidR="00CD332F" w:rsidTr="005A7968">
        <w:trPr>
          <w:jc w:val="center"/>
        </w:trPr>
        <w:tc>
          <w:tcPr>
            <w:tcW w:w="617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110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настоящего Плана, планов противодействия коррупции, утвержденных органами местного самоуправления, а также представление в управление по профилактике коррупционных и иных правонарушений правительства Воронежской области аналитической информации о его результатах</w:t>
            </w:r>
          </w:p>
        </w:tc>
        <w:tc>
          <w:tcPr>
            <w:tcW w:w="2345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Верхнехавского сельского поселения</w:t>
            </w:r>
          </w:p>
        </w:tc>
        <w:tc>
          <w:tcPr>
            <w:tcW w:w="2273" w:type="dxa"/>
          </w:tcPr>
          <w:p w:rsidR="00CD332F" w:rsidRDefault="00CD332F" w:rsidP="00A67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февраля 2019 года</w:t>
            </w:r>
          </w:p>
        </w:tc>
      </w:tr>
    </w:tbl>
    <w:p w:rsidR="009E77AC" w:rsidRPr="00915B33" w:rsidRDefault="009E77AC" w:rsidP="00A6793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E77AC" w:rsidRPr="0091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EC" w:rsidRDefault="005411EC" w:rsidP="00982659">
      <w:pPr>
        <w:spacing w:after="0" w:line="240" w:lineRule="auto"/>
      </w:pPr>
      <w:r>
        <w:separator/>
      </w:r>
    </w:p>
  </w:endnote>
  <w:endnote w:type="continuationSeparator" w:id="0">
    <w:p w:rsidR="005411EC" w:rsidRDefault="005411EC" w:rsidP="0098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EC" w:rsidRDefault="005411EC" w:rsidP="00982659">
      <w:pPr>
        <w:spacing w:after="0" w:line="240" w:lineRule="auto"/>
      </w:pPr>
      <w:r>
        <w:separator/>
      </w:r>
    </w:p>
  </w:footnote>
  <w:footnote w:type="continuationSeparator" w:id="0">
    <w:p w:rsidR="005411EC" w:rsidRDefault="005411EC" w:rsidP="00982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91723"/>
    <w:multiLevelType w:val="hybridMultilevel"/>
    <w:tmpl w:val="B7BAF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7A"/>
    <w:rsid w:val="00441812"/>
    <w:rsid w:val="005411EC"/>
    <w:rsid w:val="0059387A"/>
    <w:rsid w:val="005A7968"/>
    <w:rsid w:val="00642723"/>
    <w:rsid w:val="00651A30"/>
    <w:rsid w:val="00890DD2"/>
    <w:rsid w:val="00915B33"/>
    <w:rsid w:val="00982659"/>
    <w:rsid w:val="009E77AC"/>
    <w:rsid w:val="00A25636"/>
    <w:rsid w:val="00A67935"/>
    <w:rsid w:val="00B921B2"/>
    <w:rsid w:val="00BC2CC7"/>
    <w:rsid w:val="00CD332F"/>
    <w:rsid w:val="00D1235F"/>
    <w:rsid w:val="00F40C36"/>
    <w:rsid w:val="00FC6131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1614"/>
  <w15:chartTrackingRefBased/>
  <w15:docId w15:val="{1495F1D0-6AAC-4AC8-BC50-5A2EBBAF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AC"/>
    <w:pPr>
      <w:ind w:left="720"/>
      <w:contextualSpacing/>
    </w:pPr>
  </w:style>
  <w:style w:type="table" w:styleId="a4">
    <w:name w:val="Table Grid"/>
    <w:basedOn w:val="a1"/>
    <w:uiPriority w:val="39"/>
    <w:rsid w:val="0091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98265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8265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8265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6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7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B7E5-5034-49E0-B5CA-64BDB5E7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2018-12-19T09:26:00Z</cp:lastPrinted>
  <dcterms:created xsi:type="dcterms:W3CDTF">2018-12-19T06:24:00Z</dcterms:created>
  <dcterms:modified xsi:type="dcterms:W3CDTF">2018-12-19T09:26:00Z</dcterms:modified>
</cp:coreProperties>
</file>