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9C" w:rsidRPr="000E5B7D" w:rsidRDefault="002D549C" w:rsidP="00B405D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0E5B7D">
        <w:rPr>
          <w:rFonts w:ascii="Times New Roman" w:hAnsi="Times New Roman" w:cs="Times New Roman"/>
          <w:b/>
          <w:sz w:val="24"/>
          <w:szCs w:val="24"/>
          <w:lang w:eastAsia="zh-CN"/>
        </w:rPr>
        <w:t>Протокол</w:t>
      </w:r>
    </w:p>
    <w:p w:rsidR="00B405D7" w:rsidRPr="000E5B7D" w:rsidRDefault="006323F6" w:rsidP="00B405D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0E5B7D">
        <w:rPr>
          <w:rFonts w:ascii="Times New Roman" w:hAnsi="Times New Roman" w:cs="Times New Roman"/>
          <w:b/>
          <w:sz w:val="24"/>
          <w:szCs w:val="24"/>
          <w:lang w:eastAsia="zh-CN"/>
        </w:rPr>
        <w:t>публичных слушаний по рассмотрению</w:t>
      </w:r>
    </w:p>
    <w:p w:rsidR="00B405D7" w:rsidRPr="000E5B7D" w:rsidRDefault="006323F6" w:rsidP="00B405D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0E5B7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проекта</w:t>
      </w:r>
      <w:r w:rsidR="00B405D7" w:rsidRPr="000E5B7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E5B7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Приказа департамента архитектуры и градостроительства </w:t>
      </w:r>
    </w:p>
    <w:p w:rsidR="00B405D7" w:rsidRPr="000E5B7D" w:rsidRDefault="006323F6" w:rsidP="00B405D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0E5B7D">
        <w:rPr>
          <w:rFonts w:ascii="Times New Roman" w:hAnsi="Times New Roman" w:cs="Times New Roman"/>
          <w:b/>
          <w:sz w:val="24"/>
          <w:szCs w:val="24"/>
          <w:lang w:eastAsia="zh-CN"/>
        </w:rPr>
        <w:t>Воронежской</w:t>
      </w:r>
      <w:r w:rsidR="00B405D7" w:rsidRPr="000E5B7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30339C" w:rsidRPr="000E5B7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области </w:t>
      </w:r>
    </w:p>
    <w:p w:rsidR="002D549C" w:rsidRPr="000E5B7D" w:rsidRDefault="0030339C" w:rsidP="00B405D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0E5B7D">
        <w:rPr>
          <w:rFonts w:ascii="Times New Roman" w:hAnsi="Times New Roman" w:cs="Times New Roman"/>
          <w:b/>
          <w:sz w:val="24"/>
          <w:szCs w:val="24"/>
          <w:lang w:eastAsia="zh-CN"/>
        </w:rPr>
        <w:t>«</w:t>
      </w:r>
      <w:r w:rsidR="00B405D7" w:rsidRPr="000E5B7D">
        <w:rPr>
          <w:rFonts w:ascii="Times New Roman" w:hAnsi="Times New Roman" w:cs="Times New Roman"/>
          <w:b/>
          <w:sz w:val="24"/>
          <w:szCs w:val="24"/>
          <w:lang w:eastAsia="zh-CN"/>
        </w:rPr>
        <w:t>О внесении изменени</w:t>
      </w:r>
      <w:r w:rsidR="002E51FB" w:rsidRPr="000E5B7D">
        <w:rPr>
          <w:rFonts w:ascii="Times New Roman" w:hAnsi="Times New Roman" w:cs="Times New Roman"/>
          <w:b/>
          <w:sz w:val="24"/>
          <w:szCs w:val="24"/>
          <w:lang w:eastAsia="zh-CN"/>
        </w:rPr>
        <w:t>й</w:t>
      </w:r>
      <w:r w:rsidR="00B405D7" w:rsidRPr="000E5B7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в </w:t>
      </w:r>
      <w:r w:rsidR="006323F6" w:rsidRPr="000E5B7D">
        <w:rPr>
          <w:rFonts w:ascii="Times New Roman" w:hAnsi="Times New Roman" w:cs="Times New Roman"/>
          <w:b/>
          <w:sz w:val="24"/>
          <w:szCs w:val="24"/>
          <w:lang w:eastAsia="zh-CN"/>
        </w:rPr>
        <w:t>правил</w:t>
      </w:r>
      <w:r w:rsidR="00B405D7" w:rsidRPr="000E5B7D">
        <w:rPr>
          <w:rFonts w:ascii="Times New Roman" w:hAnsi="Times New Roman" w:cs="Times New Roman"/>
          <w:b/>
          <w:sz w:val="24"/>
          <w:szCs w:val="24"/>
          <w:lang w:eastAsia="zh-CN"/>
        </w:rPr>
        <w:t>а</w:t>
      </w:r>
      <w:r w:rsidR="006323F6" w:rsidRPr="000E5B7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землепользования и застройки Верхнехавского</w:t>
      </w:r>
      <w:r w:rsidR="00146DE4" w:rsidRPr="000E5B7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6323F6" w:rsidRPr="000E5B7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сельского поселения Верхнехавского муниципального </w:t>
      </w:r>
      <w:r w:rsidRPr="000E5B7D">
        <w:rPr>
          <w:rFonts w:ascii="Times New Roman" w:hAnsi="Times New Roman" w:cs="Times New Roman"/>
          <w:b/>
          <w:sz w:val="24"/>
          <w:szCs w:val="24"/>
          <w:lang w:eastAsia="zh-CN"/>
        </w:rPr>
        <w:t>района Воронежской области»</w:t>
      </w:r>
    </w:p>
    <w:p w:rsidR="002D549C" w:rsidRPr="000E5B7D" w:rsidRDefault="002D549C" w:rsidP="002D549C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D549C" w:rsidRPr="000E5B7D" w:rsidRDefault="00B405D7" w:rsidP="00B405D7">
      <w:pPr>
        <w:jc w:val="right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0E5B7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</w:t>
      </w:r>
      <w:r w:rsidR="000E5B7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28</w:t>
      </w:r>
      <w:r w:rsidR="003E6616" w:rsidRPr="000E5B7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»</w:t>
      </w:r>
      <w:r w:rsidR="00416C6B" w:rsidRPr="000E5B7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="00154596" w:rsidRPr="000E5B7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апреля 2022</w:t>
      </w:r>
      <w:r w:rsidR="002D549C" w:rsidRPr="000E5B7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г</w:t>
      </w:r>
    </w:p>
    <w:p w:rsidR="002D549C" w:rsidRPr="000E5B7D" w:rsidRDefault="002D549C" w:rsidP="002D549C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0162B" w:rsidRPr="000E5B7D" w:rsidRDefault="0030162B" w:rsidP="0030162B">
      <w:pPr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E5B7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Организатор публичных слушаний: </w:t>
      </w:r>
      <w:r w:rsidRPr="000E5B7D">
        <w:rPr>
          <w:rFonts w:ascii="Times New Roman" w:eastAsia="Calibri" w:hAnsi="Times New Roman" w:cs="Times New Roman"/>
          <w:sz w:val="24"/>
          <w:szCs w:val="24"/>
          <w:lang w:eastAsia="zh-CN"/>
        </w:rPr>
        <w:t>администрация Верхнехавского сельского поселения Верхнехавского муниципального района Воронежской области.</w:t>
      </w:r>
    </w:p>
    <w:p w:rsidR="0030162B" w:rsidRPr="000E5B7D" w:rsidRDefault="0030162B" w:rsidP="0030162B">
      <w:pPr>
        <w:jc w:val="both"/>
        <w:rPr>
          <w:rFonts w:ascii="Times New Roman" w:hAnsi="Times New Roman"/>
          <w:sz w:val="24"/>
          <w:szCs w:val="24"/>
        </w:rPr>
      </w:pPr>
      <w:r w:rsidRPr="000E5B7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Место проведения публичных слушаний:</w:t>
      </w:r>
      <w:r w:rsidRPr="000E5B7D">
        <w:rPr>
          <w:rFonts w:ascii="Times New Roman" w:hAnsi="Times New Roman"/>
          <w:sz w:val="24"/>
          <w:szCs w:val="24"/>
        </w:rPr>
        <w:t xml:space="preserve"> </w:t>
      </w:r>
      <w:r w:rsidRPr="000E5B7D">
        <w:rPr>
          <w:rFonts w:ascii="Times New Roman" w:eastAsia="Calibri" w:hAnsi="Times New Roman" w:cs="Times New Roman"/>
          <w:sz w:val="24"/>
          <w:szCs w:val="24"/>
        </w:rPr>
        <w:t>Здание СДК, по адресу: Воронежская область, Верхнехавский район, село Васильевка 1я, улица Кольцова, дом 43 «а».</w:t>
      </w:r>
    </w:p>
    <w:p w:rsidR="0030162B" w:rsidRPr="000E5B7D" w:rsidRDefault="0030162B" w:rsidP="0030162B">
      <w:pPr>
        <w:jc w:val="both"/>
        <w:rPr>
          <w:rFonts w:ascii="Times New Roman" w:hAnsi="Times New Roman"/>
          <w:sz w:val="24"/>
          <w:szCs w:val="24"/>
        </w:rPr>
      </w:pPr>
      <w:r w:rsidRPr="000E5B7D">
        <w:rPr>
          <w:rFonts w:ascii="Times New Roman" w:hAnsi="Times New Roman"/>
          <w:b/>
          <w:sz w:val="24"/>
          <w:szCs w:val="24"/>
        </w:rPr>
        <w:t>Дата проведения:</w:t>
      </w:r>
      <w:r w:rsidRPr="000E5B7D">
        <w:rPr>
          <w:rFonts w:ascii="Times New Roman" w:hAnsi="Times New Roman"/>
          <w:sz w:val="24"/>
          <w:szCs w:val="24"/>
        </w:rPr>
        <w:t xml:space="preserve"> </w:t>
      </w:r>
      <w:r w:rsidR="000E5B7D">
        <w:rPr>
          <w:rFonts w:ascii="Times New Roman" w:hAnsi="Times New Roman"/>
          <w:sz w:val="24"/>
          <w:szCs w:val="24"/>
        </w:rPr>
        <w:t>28</w:t>
      </w:r>
      <w:r w:rsidR="00154596" w:rsidRPr="000E5B7D">
        <w:rPr>
          <w:rFonts w:ascii="Times New Roman" w:hAnsi="Times New Roman"/>
          <w:sz w:val="24"/>
          <w:szCs w:val="24"/>
        </w:rPr>
        <w:t xml:space="preserve"> апреля 2022</w:t>
      </w:r>
      <w:r w:rsidRPr="000E5B7D">
        <w:rPr>
          <w:rFonts w:ascii="Times New Roman" w:hAnsi="Times New Roman"/>
          <w:sz w:val="24"/>
          <w:szCs w:val="24"/>
        </w:rPr>
        <w:t xml:space="preserve"> г.</w:t>
      </w:r>
    </w:p>
    <w:p w:rsidR="0030162B" w:rsidRPr="000E5B7D" w:rsidRDefault="0030162B" w:rsidP="0030162B">
      <w:pPr>
        <w:jc w:val="both"/>
        <w:rPr>
          <w:rFonts w:ascii="Times New Roman" w:hAnsi="Times New Roman"/>
          <w:sz w:val="24"/>
          <w:szCs w:val="24"/>
        </w:rPr>
      </w:pPr>
      <w:r w:rsidRPr="000E5B7D">
        <w:rPr>
          <w:rFonts w:ascii="Times New Roman" w:hAnsi="Times New Roman"/>
          <w:b/>
          <w:sz w:val="24"/>
          <w:szCs w:val="24"/>
        </w:rPr>
        <w:t>Время проведения:</w:t>
      </w:r>
      <w:r w:rsidRPr="000E5B7D">
        <w:rPr>
          <w:rFonts w:ascii="Times New Roman" w:hAnsi="Times New Roman"/>
          <w:sz w:val="24"/>
          <w:szCs w:val="24"/>
        </w:rPr>
        <w:t xml:space="preserve"> </w:t>
      </w:r>
      <w:r w:rsidR="0046177E" w:rsidRPr="000E5B7D">
        <w:rPr>
          <w:rFonts w:ascii="Times New Roman" w:hAnsi="Times New Roman"/>
          <w:sz w:val="24"/>
          <w:szCs w:val="24"/>
        </w:rPr>
        <w:t>11</w:t>
      </w:r>
      <w:r w:rsidRPr="000E5B7D">
        <w:rPr>
          <w:rFonts w:ascii="Times New Roman" w:hAnsi="Times New Roman"/>
          <w:sz w:val="24"/>
          <w:szCs w:val="24"/>
        </w:rPr>
        <w:t xml:space="preserve"> час. 00 мин</w:t>
      </w:r>
    </w:p>
    <w:p w:rsidR="0030162B" w:rsidRPr="000E5B7D" w:rsidRDefault="0030162B" w:rsidP="0030162B">
      <w:pPr>
        <w:jc w:val="both"/>
        <w:rPr>
          <w:rFonts w:ascii="Times New Roman" w:hAnsi="Times New Roman"/>
          <w:sz w:val="24"/>
          <w:szCs w:val="24"/>
        </w:rPr>
      </w:pPr>
      <w:r w:rsidRPr="000E5B7D">
        <w:rPr>
          <w:rFonts w:ascii="Times New Roman" w:hAnsi="Times New Roman"/>
          <w:b/>
          <w:sz w:val="24"/>
          <w:szCs w:val="24"/>
        </w:rPr>
        <w:t xml:space="preserve">Председательствующий на публичных слушаниях: </w:t>
      </w:r>
      <w:r w:rsidRPr="000E5B7D">
        <w:rPr>
          <w:rFonts w:ascii="Times New Roman" w:hAnsi="Times New Roman"/>
          <w:sz w:val="24"/>
          <w:szCs w:val="24"/>
        </w:rPr>
        <w:t>Беляев Борис Николаевич, глава Верхнехавского сельского поселения, Верхнехавского муниципального района Воронежской области.</w:t>
      </w:r>
    </w:p>
    <w:p w:rsidR="0030162B" w:rsidRPr="000E5B7D" w:rsidRDefault="0030162B" w:rsidP="0030162B">
      <w:pPr>
        <w:jc w:val="both"/>
        <w:rPr>
          <w:rFonts w:ascii="Times New Roman" w:hAnsi="Times New Roman"/>
          <w:sz w:val="24"/>
          <w:szCs w:val="24"/>
        </w:rPr>
      </w:pPr>
      <w:r w:rsidRPr="000E5B7D">
        <w:rPr>
          <w:rFonts w:ascii="Times New Roman" w:hAnsi="Times New Roman"/>
          <w:b/>
          <w:sz w:val="24"/>
          <w:szCs w:val="24"/>
        </w:rPr>
        <w:t xml:space="preserve">Секретарь публичных слушаний: </w:t>
      </w:r>
      <w:proofErr w:type="spellStart"/>
      <w:r w:rsidRPr="000E5B7D">
        <w:rPr>
          <w:rFonts w:ascii="Times New Roman" w:hAnsi="Times New Roman"/>
          <w:b/>
          <w:sz w:val="24"/>
          <w:szCs w:val="24"/>
        </w:rPr>
        <w:t>Ланкина</w:t>
      </w:r>
      <w:proofErr w:type="spellEnd"/>
      <w:r w:rsidRPr="000E5B7D">
        <w:rPr>
          <w:rFonts w:ascii="Times New Roman" w:hAnsi="Times New Roman"/>
          <w:b/>
          <w:sz w:val="24"/>
          <w:szCs w:val="24"/>
        </w:rPr>
        <w:t xml:space="preserve"> Мария Владимировна, </w:t>
      </w:r>
      <w:r w:rsidRPr="000E5B7D">
        <w:rPr>
          <w:rFonts w:ascii="Times New Roman" w:hAnsi="Times New Roman"/>
          <w:sz w:val="24"/>
          <w:szCs w:val="24"/>
        </w:rPr>
        <w:t>старший инспектор по земельным вопросам администрации Верхнехавского сельского поселения Верхнехавского муниципального района Воронежской области.</w:t>
      </w:r>
    </w:p>
    <w:p w:rsidR="0030162B" w:rsidRPr="000E5B7D" w:rsidRDefault="0030162B" w:rsidP="0030162B">
      <w:pPr>
        <w:jc w:val="both"/>
        <w:rPr>
          <w:rFonts w:ascii="Times New Roman" w:hAnsi="Times New Roman"/>
          <w:sz w:val="24"/>
          <w:szCs w:val="24"/>
        </w:rPr>
      </w:pPr>
      <w:r w:rsidRPr="000E5B7D">
        <w:rPr>
          <w:rFonts w:ascii="Times New Roman" w:hAnsi="Times New Roman"/>
          <w:b/>
          <w:sz w:val="24"/>
          <w:szCs w:val="24"/>
        </w:rPr>
        <w:t>Докладчик:</w:t>
      </w:r>
      <w:r w:rsidRPr="000E5B7D">
        <w:rPr>
          <w:rFonts w:ascii="Times New Roman" w:hAnsi="Times New Roman"/>
          <w:sz w:val="24"/>
          <w:szCs w:val="24"/>
        </w:rPr>
        <w:t xml:space="preserve"> Беляев Борис Николаевич, глава Верхнехавского сельского поселения, Верхнехавского муниципального района Воронежской области.</w:t>
      </w:r>
    </w:p>
    <w:p w:rsidR="0030162B" w:rsidRPr="000E5B7D" w:rsidRDefault="000E5B7D" w:rsidP="0030162B">
      <w:pPr>
        <w:jc w:val="both"/>
        <w:rPr>
          <w:rFonts w:ascii="Times New Roman" w:hAnsi="Times New Roman"/>
          <w:sz w:val="24"/>
          <w:szCs w:val="24"/>
        </w:rPr>
      </w:pPr>
      <w:r w:rsidRPr="000E5B7D">
        <w:rPr>
          <w:rFonts w:ascii="Times New Roman" w:hAnsi="Times New Roman"/>
          <w:b/>
          <w:sz w:val="24"/>
          <w:szCs w:val="24"/>
        </w:rPr>
        <w:t>Участников не зарегистрировано.</w:t>
      </w:r>
    </w:p>
    <w:p w:rsidR="007634B6" w:rsidRPr="000E5B7D" w:rsidRDefault="007634B6" w:rsidP="007634B6">
      <w:pPr>
        <w:jc w:val="both"/>
        <w:rPr>
          <w:rFonts w:ascii="Times New Roman" w:hAnsi="Times New Roman"/>
          <w:b/>
          <w:sz w:val="24"/>
          <w:szCs w:val="24"/>
        </w:rPr>
      </w:pPr>
      <w:r w:rsidRPr="000E5B7D">
        <w:rPr>
          <w:rFonts w:ascii="Times New Roman" w:hAnsi="Times New Roman"/>
          <w:b/>
          <w:sz w:val="24"/>
          <w:szCs w:val="24"/>
        </w:rPr>
        <w:t>Оповещение о проведении публичных слушаний по проекту:</w:t>
      </w:r>
    </w:p>
    <w:p w:rsidR="007634B6" w:rsidRPr="000E5B7D" w:rsidRDefault="007634B6" w:rsidP="007634B6">
      <w:pPr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E5B7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Обнародовано 07.04.2022 г на информационном стенде в здании администрации Верхнехавского сельского поселения Верхнехавского муниципального района Воронежской области по адресу: </w:t>
      </w:r>
      <w:proofErr w:type="spellStart"/>
      <w:r w:rsidRPr="000E5B7D">
        <w:rPr>
          <w:rFonts w:ascii="Times New Roman" w:eastAsia="Calibri" w:hAnsi="Times New Roman" w:cs="Times New Roman"/>
          <w:sz w:val="24"/>
          <w:szCs w:val="24"/>
          <w:lang w:eastAsia="zh-CN"/>
        </w:rPr>
        <w:t>с.Верхняя</w:t>
      </w:r>
      <w:proofErr w:type="spellEnd"/>
      <w:r w:rsidRPr="000E5B7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E5B7D">
        <w:rPr>
          <w:rFonts w:ascii="Times New Roman" w:eastAsia="Calibri" w:hAnsi="Times New Roman" w:cs="Times New Roman"/>
          <w:sz w:val="24"/>
          <w:szCs w:val="24"/>
          <w:lang w:eastAsia="zh-CN"/>
        </w:rPr>
        <w:t>Хава</w:t>
      </w:r>
      <w:proofErr w:type="spellEnd"/>
      <w:r w:rsidRPr="000E5B7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0E5B7D">
        <w:rPr>
          <w:rFonts w:ascii="Times New Roman" w:eastAsia="Calibri" w:hAnsi="Times New Roman" w:cs="Times New Roman"/>
          <w:sz w:val="24"/>
          <w:szCs w:val="24"/>
          <w:lang w:eastAsia="zh-CN"/>
        </w:rPr>
        <w:t>ул.Буденного</w:t>
      </w:r>
      <w:proofErr w:type="spellEnd"/>
      <w:r w:rsidRPr="000E5B7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дом 2, и размещено 07.04.2022 </w:t>
      </w:r>
      <w:proofErr w:type="gramStart"/>
      <w:r w:rsidRPr="000E5B7D">
        <w:rPr>
          <w:rFonts w:ascii="Times New Roman" w:eastAsia="Calibri" w:hAnsi="Times New Roman" w:cs="Times New Roman"/>
          <w:sz w:val="24"/>
          <w:szCs w:val="24"/>
          <w:lang w:eastAsia="zh-CN"/>
        </w:rPr>
        <w:t>г  на</w:t>
      </w:r>
      <w:proofErr w:type="gramEnd"/>
      <w:r w:rsidRPr="000E5B7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официальном сайте администрации Верхнехавского сельского поселения Верхнехавского муниципального района Воронежской области </w:t>
      </w:r>
      <w:r w:rsidRPr="000E5B7D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https</w:t>
      </w:r>
      <w:r w:rsidRPr="000E5B7D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proofErr w:type="spellStart"/>
      <w:r w:rsidRPr="000E5B7D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verhava</w:t>
      </w:r>
      <w:proofErr w:type="spellEnd"/>
      <w:r w:rsidRPr="000E5B7D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proofErr w:type="spellStart"/>
      <w:r w:rsidRPr="000E5B7D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ru</w:t>
      </w:r>
      <w:proofErr w:type="spellEnd"/>
      <w:r w:rsidRPr="000E5B7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</w:t>
      </w:r>
    </w:p>
    <w:p w:rsidR="007634B6" w:rsidRPr="000E5B7D" w:rsidRDefault="007634B6" w:rsidP="007634B6">
      <w:pPr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E5B7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 07.04.2022 г по 27.04.2022 г проект приказа Департамента архитектуры и градостроительства Воронежской области «О внесении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области» был размещен на официальном сайте администрации и на информационном стенде в здании администрации Верхнехавского сельского поселения Верхнехавского муниципального района Воронежской области по адресу: </w:t>
      </w:r>
      <w:proofErr w:type="spellStart"/>
      <w:r w:rsidRPr="000E5B7D">
        <w:rPr>
          <w:rFonts w:ascii="Times New Roman" w:eastAsia="Calibri" w:hAnsi="Times New Roman" w:cs="Times New Roman"/>
          <w:sz w:val="24"/>
          <w:szCs w:val="24"/>
          <w:lang w:eastAsia="zh-CN"/>
        </w:rPr>
        <w:t>с.Верхняя</w:t>
      </w:r>
      <w:proofErr w:type="spellEnd"/>
      <w:r w:rsidRPr="000E5B7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E5B7D">
        <w:rPr>
          <w:rFonts w:ascii="Times New Roman" w:eastAsia="Calibri" w:hAnsi="Times New Roman" w:cs="Times New Roman"/>
          <w:sz w:val="24"/>
          <w:szCs w:val="24"/>
          <w:lang w:eastAsia="zh-CN"/>
        </w:rPr>
        <w:t>Хава</w:t>
      </w:r>
      <w:proofErr w:type="spellEnd"/>
      <w:r w:rsidRPr="000E5B7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0E5B7D">
        <w:rPr>
          <w:rFonts w:ascii="Times New Roman" w:eastAsia="Calibri" w:hAnsi="Times New Roman" w:cs="Times New Roman"/>
          <w:sz w:val="24"/>
          <w:szCs w:val="24"/>
          <w:lang w:eastAsia="zh-CN"/>
        </w:rPr>
        <w:t>ул.Буденного</w:t>
      </w:r>
      <w:proofErr w:type="spellEnd"/>
      <w:r w:rsidRPr="000E5B7D">
        <w:rPr>
          <w:rFonts w:ascii="Times New Roman" w:eastAsia="Calibri" w:hAnsi="Times New Roman" w:cs="Times New Roman"/>
          <w:sz w:val="24"/>
          <w:szCs w:val="24"/>
          <w:lang w:eastAsia="zh-CN"/>
        </w:rPr>
        <w:t>, дом 2. Участники публичных слушаний могли внести предложения и замечания о территории, в пределах которой проводятся публичные слушания.</w:t>
      </w:r>
    </w:p>
    <w:p w:rsidR="007634B6" w:rsidRPr="000E5B7D" w:rsidRDefault="007634B6" w:rsidP="007634B6">
      <w:pPr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E5B7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Количество поступивших предложений и замечаний за период с 07.04.2022г по 27.04.2022 г: 0, из них 0 – предложение (заявление), 0-замечаний.</w:t>
      </w:r>
    </w:p>
    <w:p w:rsidR="007634B6" w:rsidRPr="000E5B7D" w:rsidRDefault="007634B6" w:rsidP="007634B6">
      <w:pPr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E5B7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Слушали :</w:t>
      </w:r>
      <w:r w:rsidRPr="000E5B7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Беляева Бориса Николаевича- главу Верхнехавского сельского поселения Верхнехавского муниципального района Воронежской области, который сказал, что в адрес администрации Верхнехавского сельского поселения Верхнехавского муниципального района Воронежской области поступило письмо департамента архитектуры и градостроительства Воронежской области от 07.04.2022 г № 45-11/1105 о направлении проекта приказа департамента архитектуры и градостроительства Воронежской области «О 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области» для проведения публичных слушаний.</w:t>
      </w:r>
    </w:p>
    <w:p w:rsidR="007634B6" w:rsidRPr="000E5B7D" w:rsidRDefault="007634B6" w:rsidP="007634B6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0E5B7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Предложения и замечания участников публичных слушаний, поступившие по обсуждаемому проекту:</w:t>
      </w:r>
    </w:p>
    <w:p w:rsidR="007634B6" w:rsidRPr="000E5B7D" w:rsidRDefault="007634B6" w:rsidP="007634B6">
      <w:pPr>
        <w:pStyle w:val="a3"/>
        <w:numPr>
          <w:ilvl w:val="0"/>
          <w:numId w:val="6"/>
        </w:numPr>
        <w:spacing w:line="256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E5B7D">
        <w:rPr>
          <w:rFonts w:ascii="Times New Roman" w:eastAsia="Calibri" w:hAnsi="Times New Roman" w:cs="Times New Roman"/>
          <w:sz w:val="24"/>
          <w:szCs w:val="24"/>
          <w:lang w:eastAsia="zh-CN"/>
        </w:rPr>
        <w:t>в период работы экспозиции предложений и замечаний не поступило;</w:t>
      </w:r>
    </w:p>
    <w:p w:rsidR="007634B6" w:rsidRPr="000E5B7D" w:rsidRDefault="007634B6" w:rsidP="007634B6">
      <w:pPr>
        <w:pStyle w:val="a3"/>
        <w:numPr>
          <w:ilvl w:val="0"/>
          <w:numId w:val="6"/>
        </w:num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E5B7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во время проведения собрания участников публичных слушаний предложений и замечаний в устной форме </w:t>
      </w:r>
      <w:bookmarkStart w:id="0" w:name="_GoBack"/>
      <w:bookmarkEnd w:id="0"/>
      <w:r w:rsidRPr="000E5B7D">
        <w:rPr>
          <w:rFonts w:ascii="Times New Roman" w:eastAsia="Calibri" w:hAnsi="Times New Roman" w:cs="Times New Roman"/>
          <w:sz w:val="24"/>
          <w:szCs w:val="24"/>
          <w:lang w:eastAsia="zh-CN"/>
        </w:rPr>
        <w:t>не поступило;</w:t>
      </w:r>
    </w:p>
    <w:p w:rsidR="007634B6" w:rsidRPr="000E5B7D" w:rsidRDefault="007634B6" w:rsidP="007634B6">
      <w:pPr>
        <w:pStyle w:val="a3"/>
        <w:numPr>
          <w:ilvl w:val="0"/>
          <w:numId w:val="6"/>
        </w:num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E5B7D">
        <w:rPr>
          <w:rFonts w:ascii="Times New Roman" w:eastAsia="Calibri" w:hAnsi="Times New Roman" w:cs="Times New Roman"/>
          <w:sz w:val="24"/>
          <w:szCs w:val="24"/>
          <w:lang w:eastAsia="zh-CN"/>
        </w:rPr>
        <w:t>за период проведения публичных слушаний в адрес администрации Верхнехавского сельского поселения Верхнехавского муниципального района Воронежской области других предложений и замечаний в устной и письменной форме не поступило.</w:t>
      </w:r>
    </w:p>
    <w:p w:rsidR="007634B6" w:rsidRPr="000E5B7D" w:rsidRDefault="007634B6" w:rsidP="007634B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proofErr w:type="gramStart"/>
      <w:r w:rsidRPr="000E5B7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Решили :</w:t>
      </w:r>
      <w:proofErr w:type="gramEnd"/>
    </w:p>
    <w:p w:rsidR="007634B6" w:rsidRPr="000E5B7D" w:rsidRDefault="007634B6" w:rsidP="007634B6">
      <w:pPr>
        <w:pStyle w:val="a3"/>
        <w:numPr>
          <w:ilvl w:val="0"/>
          <w:numId w:val="7"/>
        </w:num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E5B7D">
        <w:rPr>
          <w:rFonts w:ascii="Times New Roman" w:eastAsia="Calibri" w:hAnsi="Times New Roman" w:cs="Times New Roman"/>
          <w:sz w:val="24"/>
          <w:szCs w:val="24"/>
          <w:lang w:eastAsia="zh-CN"/>
        </w:rPr>
        <w:t>По итогам проведения публичных слушаний по проекту приказа департамента архитектуры и градостроительства Воронежской области «О 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области» и информационным материалам к нему считать публичные слушания состоявшимися.</w:t>
      </w:r>
    </w:p>
    <w:p w:rsidR="007634B6" w:rsidRPr="000E5B7D" w:rsidRDefault="007634B6" w:rsidP="007634B6">
      <w:pPr>
        <w:pStyle w:val="a3"/>
        <w:numPr>
          <w:ilvl w:val="0"/>
          <w:numId w:val="7"/>
        </w:num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E5B7D">
        <w:rPr>
          <w:rFonts w:ascii="Times New Roman" w:eastAsia="Calibri" w:hAnsi="Times New Roman" w:cs="Times New Roman"/>
          <w:sz w:val="24"/>
          <w:szCs w:val="24"/>
          <w:lang w:eastAsia="zh-CN"/>
        </w:rPr>
        <w:t>Одобрить проект Приказа департамента архитектуры и градостроительства Воронежской области «О 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области».</w:t>
      </w:r>
    </w:p>
    <w:p w:rsidR="007634B6" w:rsidRPr="000E5B7D" w:rsidRDefault="007634B6" w:rsidP="007634B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0E5B7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Председатель комиссии                                         </w:t>
      </w:r>
      <w:proofErr w:type="spellStart"/>
      <w:r w:rsidRPr="000E5B7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Б.Н.Беляев</w:t>
      </w:r>
      <w:proofErr w:type="spellEnd"/>
    </w:p>
    <w:p w:rsidR="007634B6" w:rsidRPr="000E5B7D" w:rsidRDefault="007634B6" w:rsidP="007634B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0E5B7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Секретарь комиссии                                            </w:t>
      </w:r>
      <w:proofErr w:type="spellStart"/>
      <w:r w:rsidRPr="000E5B7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М.В.Ланкина</w:t>
      </w:r>
      <w:proofErr w:type="spellEnd"/>
    </w:p>
    <w:p w:rsidR="007634B6" w:rsidRPr="000E5B7D" w:rsidRDefault="007634B6" w:rsidP="007634B6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4165D" w:rsidRPr="000E5B7D" w:rsidRDefault="0054165D" w:rsidP="00576F12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sectPr w:rsidR="0054165D" w:rsidRPr="000E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0D74"/>
    <w:multiLevelType w:val="hybridMultilevel"/>
    <w:tmpl w:val="7FD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064E"/>
    <w:multiLevelType w:val="hybridMultilevel"/>
    <w:tmpl w:val="CDB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66FE0"/>
    <w:multiLevelType w:val="hybridMultilevel"/>
    <w:tmpl w:val="70AAC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B0B20"/>
    <w:multiLevelType w:val="hybridMultilevel"/>
    <w:tmpl w:val="BF44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B1BB7"/>
    <w:multiLevelType w:val="hybridMultilevel"/>
    <w:tmpl w:val="56BA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2"/>
    <w:rsid w:val="000653F4"/>
    <w:rsid w:val="00070950"/>
    <w:rsid w:val="00097A03"/>
    <w:rsid w:val="000A3DBE"/>
    <w:rsid w:val="000E5B7D"/>
    <w:rsid w:val="00146DE4"/>
    <w:rsid w:val="00154596"/>
    <w:rsid w:val="001E4B5E"/>
    <w:rsid w:val="00210C06"/>
    <w:rsid w:val="00260AC1"/>
    <w:rsid w:val="00275662"/>
    <w:rsid w:val="00294081"/>
    <w:rsid w:val="002D549C"/>
    <w:rsid w:val="002E51FB"/>
    <w:rsid w:val="002E5BFF"/>
    <w:rsid w:val="002F5758"/>
    <w:rsid w:val="0030162B"/>
    <w:rsid w:val="0030339C"/>
    <w:rsid w:val="00394607"/>
    <w:rsid w:val="003A19E8"/>
    <w:rsid w:val="003C2ADF"/>
    <w:rsid w:val="003E6616"/>
    <w:rsid w:val="00416C6B"/>
    <w:rsid w:val="0046177E"/>
    <w:rsid w:val="00483F00"/>
    <w:rsid w:val="00524537"/>
    <w:rsid w:val="0054165D"/>
    <w:rsid w:val="0056001D"/>
    <w:rsid w:val="00572061"/>
    <w:rsid w:val="00576F12"/>
    <w:rsid w:val="0058383D"/>
    <w:rsid w:val="00615B4A"/>
    <w:rsid w:val="006323F6"/>
    <w:rsid w:val="00661CD7"/>
    <w:rsid w:val="006717B6"/>
    <w:rsid w:val="006A3659"/>
    <w:rsid w:val="007634B6"/>
    <w:rsid w:val="0076576E"/>
    <w:rsid w:val="007B5CB5"/>
    <w:rsid w:val="007D11F6"/>
    <w:rsid w:val="008B1B2C"/>
    <w:rsid w:val="008B42E9"/>
    <w:rsid w:val="008F2419"/>
    <w:rsid w:val="009035C3"/>
    <w:rsid w:val="00940809"/>
    <w:rsid w:val="00942C78"/>
    <w:rsid w:val="00985D2F"/>
    <w:rsid w:val="00A10DE5"/>
    <w:rsid w:val="00A51C90"/>
    <w:rsid w:val="00A90641"/>
    <w:rsid w:val="00AA1F2B"/>
    <w:rsid w:val="00B405D7"/>
    <w:rsid w:val="00B73673"/>
    <w:rsid w:val="00BD7653"/>
    <w:rsid w:val="00BE6B25"/>
    <w:rsid w:val="00BF28FB"/>
    <w:rsid w:val="00C349FA"/>
    <w:rsid w:val="00CB53CA"/>
    <w:rsid w:val="00CE1BDE"/>
    <w:rsid w:val="00CF13D8"/>
    <w:rsid w:val="00D16175"/>
    <w:rsid w:val="00D94EE0"/>
    <w:rsid w:val="00DD3325"/>
    <w:rsid w:val="00E1716C"/>
    <w:rsid w:val="00F03E1F"/>
    <w:rsid w:val="00F44935"/>
    <w:rsid w:val="00F97652"/>
    <w:rsid w:val="00FB1924"/>
    <w:rsid w:val="00FB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F06E4-6495-47C5-B025-787D86D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1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653F4"/>
    <w:rPr>
      <w:i/>
      <w:iCs/>
    </w:rPr>
  </w:style>
  <w:style w:type="character" w:styleId="a7">
    <w:name w:val="Hyperlink"/>
    <w:basedOn w:val="a0"/>
    <w:uiPriority w:val="99"/>
    <w:unhideWhenUsed/>
    <w:rsid w:val="00F03E1F"/>
    <w:rPr>
      <w:color w:val="0563C1" w:themeColor="hyperlink"/>
      <w:u w:val="single"/>
    </w:rPr>
  </w:style>
  <w:style w:type="paragraph" w:styleId="a8">
    <w:name w:val="No Spacing"/>
    <w:uiPriority w:val="1"/>
    <w:qFormat/>
    <w:rsid w:val="00B405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6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CBE0D-9B39-4DBC-8E57-2DBAD606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61</cp:revision>
  <cp:lastPrinted>2022-04-28T07:35:00Z</cp:lastPrinted>
  <dcterms:created xsi:type="dcterms:W3CDTF">2019-04-11T07:00:00Z</dcterms:created>
  <dcterms:modified xsi:type="dcterms:W3CDTF">2022-04-28T07:42:00Z</dcterms:modified>
</cp:coreProperties>
</file>