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 xml:space="preserve">Верхнехавского сельского поселения </w:t>
      </w:r>
    </w:p>
    <w:p w:rsid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57C02" w:rsidRDefault="00357C02" w:rsidP="00357C02">
      <w:pPr>
        <w:rPr>
          <w:rFonts w:ascii="Times New Roman" w:hAnsi="Times New Roman" w:cs="Times New Roman"/>
          <w:sz w:val="28"/>
          <w:szCs w:val="28"/>
        </w:rPr>
      </w:pPr>
    </w:p>
    <w:p w:rsidR="00357C02" w:rsidRDefault="00357C02" w:rsidP="00357C02">
      <w:pPr>
        <w:tabs>
          <w:tab w:val="left" w:pos="3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7C02" w:rsidRDefault="00357C02" w:rsidP="00357C02">
      <w:pPr>
        <w:rPr>
          <w:rFonts w:ascii="Times New Roman" w:hAnsi="Times New Roman" w:cs="Times New Roman"/>
          <w:sz w:val="28"/>
          <w:szCs w:val="28"/>
        </w:rPr>
      </w:pPr>
    </w:p>
    <w:p w:rsidR="00A34F57" w:rsidRPr="00357C02" w:rsidRDefault="00357C02" w:rsidP="00357C02">
      <w:pPr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>от «05» октября 2023 г № 236</w:t>
      </w:r>
    </w:p>
    <w:p w:rsidR="00357C02" w:rsidRDefault="00357C02" w:rsidP="00357C0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C0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357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C0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«О признании утратившим силу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постановлени</w:t>
      </w:r>
      <w:r>
        <w:rPr>
          <w:rFonts w:ascii="Times New Roman" w:hAnsi="Times New Roman" w:cs="Times New Roman"/>
          <w:b/>
          <w:sz w:val="28"/>
        </w:rPr>
        <w:t>я</w:t>
      </w:r>
      <w:bookmarkStart w:id="0" w:name="_GoBack"/>
      <w:bookmarkEnd w:id="0"/>
      <w:r w:rsidRPr="007247BD">
        <w:rPr>
          <w:rFonts w:ascii="Times New Roman" w:hAnsi="Times New Roman" w:cs="Times New Roman"/>
          <w:b/>
          <w:sz w:val="28"/>
        </w:rPr>
        <w:t xml:space="preserve"> администрации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Верхнехавского сельского поселения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Верхнехавского муниципального района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Воронежской области от 04.07.2023 г № 136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«Об утверждении схемы теплоснабжения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Верхнехавского сельского поселения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Верхнехавского муниципального района</w:t>
      </w:r>
    </w:p>
    <w:p w:rsidR="007247BD" w:rsidRPr="007247BD" w:rsidRDefault="007247BD" w:rsidP="007247BD">
      <w:pPr>
        <w:pStyle w:val="a6"/>
        <w:rPr>
          <w:rFonts w:ascii="Times New Roman" w:hAnsi="Times New Roman" w:cs="Times New Roman"/>
          <w:b/>
          <w:sz w:val="28"/>
        </w:rPr>
      </w:pPr>
      <w:r w:rsidRPr="007247BD">
        <w:rPr>
          <w:rFonts w:ascii="Times New Roman" w:hAnsi="Times New Roman" w:cs="Times New Roman"/>
          <w:b/>
          <w:sz w:val="28"/>
        </w:rPr>
        <w:t>Воронежской области»</w:t>
      </w:r>
    </w:p>
    <w:p w:rsidR="00357C02" w:rsidRDefault="00357C02" w:rsidP="00357C02">
      <w:pPr>
        <w:rPr>
          <w:rFonts w:ascii="Times New Roman" w:hAnsi="Times New Roman" w:cs="Times New Roman"/>
          <w:sz w:val="28"/>
          <w:szCs w:val="28"/>
        </w:rPr>
      </w:pPr>
    </w:p>
    <w:p w:rsidR="007247BD" w:rsidRPr="007247BD" w:rsidRDefault="00357C02" w:rsidP="007247BD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протестом прокурора района от 04.10.2023 г № 2-1-2023 г на постановление администрации Верхнехавского сельского поселения Верхнехавского муниципального района Воронежской области № 136 от 04.07.2023 г </w:t>
      </w:r>
      <w:r w:rsidR="007247BD" w:rsidRPr="007247BD">
        <w:rPr>
          <w:rFonts w:ascii="Times New Roman" w:hAnsi="Times New Roman" w:cs="Times New Roman"/>
          <w:sz w:val="28"/>
        </w:rPr>
        <w:t>«Об утверждении схемы теплоснабжения</w:t>
      </w:r>
      <w:r w:rsidR="007247BD">
        <w:rPr>
          <w:rFonts w:ascii="Times New Roman" w:hAnsi="Times New Roman" w:cs="Times New Roman"/>
          <w:sz w:val="28"/>
        </w:rPr>
        <w:t xml:space="preserve"> </w:t>
      </w:r>
      <w:r w:rsidR="007247BD" w:rsidRPr="007247BD">
        <w:rPr>
          <w:rFonts w:ascii="Times New Roman" w:hAnsi="Times New Roman" w:cs="Times New Roman"/>
          <w:sz w:val="28"/>
        </w:rPr>
        <w:t>Верхнехавского сельского поселения</w:t>
      </w:r>
      <w:r w:rsidR="007247BD">
        <w:rPr>
          <w:rFonts w:ascii="Times New Roman" w:hAnsi="Times New Roman" w:cs="Times New Roman"/>
          <w:sz w:val="28"/>
        </w:rPr>
        <w:t xml:space="preserve"> </w:t>
      </w:r>
      <w:r w:rsidR="007247BD" w:rsidRPr="007247BD">
        <w:rPr>
          <w:rFonts w:ascii="Times New Roman" w:hAnsi="Times New Roman" w:cs="Times New Roman"/>
          <w:sz w:val="28"/>
        </w:rPr>
        <w:t>Верхнехавского муниципального района</w:t>
      </w:r>
      <w:r w:rsidR="007247BD">
        <w:rPr>
          <w:rFonts w:ascii="Times New Roman" w:hAnsi="Times New Roman" w:cs="Times New Roman"/>
          <w:sz w:val="28"/>
        </w:rPr>
        <w:t xml:space="preserve"> </w:t>
      </w:r>
      <w:r w:rsidR="007247BD" w:rsidRPr="007247BD">
        <w:rPr>
          <w:rFonts w:ascii="Times New Roman" w:hAnsi="Times New Roman" w:cs="Times New Roman"/>
          <w:sz w:val="28"/>
        </w:rPr>
        <w:t>Воронежской области»</w:t>
      </w:r>
    </w:p>
    <w:p w:rsidR="00357C02" w:rsidRDefault="00357C02" w:rsidP="00357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47BD" w:rsidRPr="00357C02" w:rsidRDefault="007247BD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02" w:rsidRDefault="00357C02" w:rsidP="00357C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Верхнехавского сельского поселения Верхнехавского муниципального района Воронежской области от 04.07.2023 г</w:t>
      </w:r>
      <w:r w:rsidR="007247BD">
        <w:rPr>
          <w:rFonts w:ascii="Times New Roman" w:hAnsi="Times New Roman" w:cs="Times New Roman"/>
          <w:sz w:val="28"/>
          <w:szCs w:val="28"/>
        </w:rPr>
        <w:t xml:space="preserve"> № 136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Верхнехавского сельского поселения Верхнехавского муниципального района Воронежской области»</w:t>
      </w:r>
      <w:r w:rsidR="007247BD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357C02" w:rsidRDefault="00357C02" w:rsidP="00357C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57C02" w:rsidRDefault="00357C02" w:rsidP="00357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02" w:rsidRPr="00357C02" w:rsidRDefault="00357C02" w:rsidP="0035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C02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357C02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sectPr w:rsidR="00357C02" w:rsidRPr="0035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C56"/>
    <w:multiLevelType w:val="hybridMultilevel"/>
    <w:tmpl w:val="ABBA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2"/>
    <w:rsid w:val="00357C02"/>
    <w:rsid w:val="007247BD"/>
    <w:rsid w:val="00A34F57"/>
    <w:rsid w:val="00A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8085"/>
  <w15:chartTrackingRefBased/>
  <w15:docId w15:val="{8FA35639-E63C-486D-9754-910B3E8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4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2023-10-05T07:22:00Z</cp:lastPrinted>
  <dcterms:created xsi:type="dcterms:W3CDTF">2023-10-05T07:09:00Z</dcterms:created>
  <dcterms:modified xsi:type="dcterms:W3CDTF">2023-10-05T07:38:00Z</dcterms:modified>
</cp:coreProperties>
</file>